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DED13" w14:textId="60510B71" w:rsidR="00971B1F" w:rsidRPr="00971B1F" w:rsidRDefault="00971B1F" w:rsidP="00971B1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</w:t>
      </w:r>
      <w:r w:rsidRPr="00971B1F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u w:val="dotted"/>
          <w:cs/>
        </w:rPr>
        <w:t xml:space="preserve">                                            (1)</w:t>
      </w:r>
    </w:p>
    <w:p w14:paraId="409CCD17" w14:textId="77777777" w:rsidR="00971B1F" w:rsidRPr="00971B1F" w:rsidRDefault="00971B1F" w:rsidP="00971B1F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71B1F">
        <w:rPr>
          <w:rFonts w:ascii="TH SarabunPSK" w:hAnsi="TH SarabunPSK" w:cs="TH SarabunPSK"/>
          <w:b/>
          <w:bCs/>
          <w:sz w:val="24"/>
          <w:szCs w:val="32"/>
          <w:cs/>
        </w:rPr>
        <w:t>รายงานการประเมินองค์ประกอบของการควบคุมภายใน</w:t>
      </w:r>
    </w:p>
    <w:p w14:paraId="3F39524D" w14:textId="3C705B1C" w:rsidR="00F22FB6" w:rsidRPr="00F22FB6" w:rsidRDefault="00971B1F" w:rsidP="00971B1F">
      <w:pPr>
        <w:jc w:val="center"/>
        <w:rPr>
          <w:rFonts w:ascii="TH SarabunPSK" w:hAnsi="TH SarabunPSK" w:cs="TH SarabunPSK"/>
          <w:sz w:val="24"/>
          <w:szCs w:val="32"/>
        </w:rPr>
      </w:pPr>
      <w:r w:rsidRPr="00971B1F">
        <w:rPr>
          <w:rFonts w:ascii="TH SarabunPSK" w:hAnsi="TH SarabunPSK" w:cs="TH SarabunPSK"/>
          <w:b/>
          <w:bCs/>
          <w:sz w:val="24"/>
          <w:szCs w:val="32"/>
          <w:cs/>
        </w:rPr>
        <w:t xml:space="preserve">สำหรับระยะเวลาดำเนินงานสิ้นสุด </w:t>
      </w:r>
      <w:r>
        <w:rPr>
          <w:rFonts w:ascii="TH SarabunPSK" w:hAnsi="TH SarabunPSK" w:cs="TH SarabunPSK" w:hint="cs"/>
          <w:b/>
          <w:bCs/>
          <w:sz w:val="24"/>
          <w:szCs w:val="32"/>
          <w:u w:val="dotted"/>
          <w:cs/>
        </w:rPr>
        <w:t xml:space="preserve">    30 กันยายน 2563     </w:t>
      </w:r>
      <w:r w:rsidRPr="00971B1F">
        <w:rPr>
          <w:rFonts w:ascii="TH SarabunPSK" w:hAnsi="TH SarabunPSK" w:cs="TH SarabunPSK"/>
          <w:b/>
          <w:bCs/>
          <w:sz w:val="24"/>
          <w:szCs w:val="32"/>
          <w:u w:val="dotted"/>
          <w:cs/>
        </w:rPr>
        <w:t>(2)</w:t>
      </w:r>
      <w:r>
        <w:rPr>
          <w:rFonts w:ascii="TH SarabunPSK" w:hAnsi="TH SarabunPSK" w:cs="TH SarabunPSK" w:hint="cs"/>
          <w:b/>
          <w:bCs/>
          <w:sz w:val="24"/>
          <w:szCs w:val="32"/>
          <w:u w:val="dotted"/>
          <w:cs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95"/>
        <w:gridCol w:w="4221"/>
      </w:tblGrid>
      <w:tr w:rsidR="00903E36" w14:paraId="4C7D086F" w14:textId="77777777" w:rsidTr="5E95D034">
        <w:trPr>
          <w:tblHeader/>
          <w:jc w:val="center"/>
        </w:trPr>
        <w:tc>
          <w:tcPr>
            <w:tcW w:w="4795" w:type="dxa"/>
          </w:tcPr>
          <w:p w14:paraId="3CE30143" w14:textId="6F1F24FE" w:rsidR="00903E36" w:rsidRDefault="17EFD640" w:rsidP="5E95D034">
            <w:pPr>
              <w:pStyle w:val="Default"/>
              <w:jc w:val="center"/>
              <w:rPr>
                <w:rFonts w:eastAsia="TH SarabunPSK"/>
                <w:sz w:val="32"/>
                <w:szCs w:val="32"/>
              </w:rPr>
            </w:pPr>
            <w:r w:rsidRPr="5E95D034">
              <w:rPr>
                <w:rFonts w:eastAsia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3E36" w:rsidRPr="5E95D034">
              <w:rPr>
                <w:rFonts w:eastAsia="TH SarabunPSK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221" w:type="dxa"/>
          </w:tcPr>
          <w:p w14:paraId="0A583D45" w14:textId="77777777" w:rsidR="00903E36" w:rsidRDefault="00903E36" w:rsidP="5E95D034">
            <w:pPr>
              <w:pStyle w:val="Default"/>
              <w:jc w:val="center"/>
              <w:rPr>
                <w:rFonts w:eastAsia="TH SarabunPSK"/>
                <w:sz w:val="32"/>
                <w:szCs w:val="32"/>
              </w:rPr>
            </w:pPr>
            <w:r w:rsidRPr="5E95D034">
              <w:rPr>
                <w:rFonts w:eastAsia="TH SarabunPSK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</w:tc>
      </w:tr>
      <w:tr w:rsidR="007E0FF9" w14:paraId="46FCB314" w14:textId="77777777" w:rsidTr="5E95D034">
        <w:trPr>
          <w:trHeight w:val="2582"/>
          <w:jc w:val="center"/>
        </w:trPr>
        <w:tc>
          <w:tcPr>
            <w:tcW w:w="4795" w:type="dxa"/>
          </w:tcPr>
          <w:p w14:paraId="1DF33574" w14:textId="77777777" w:rsidR="007E0FF9" w:rsidRPr="00903E36" w:rsidRDefault="007E0FF9" w:rsidP="5E95D034">
            <w:pPr>
              <w:pStyle w:val="Default"/>
              <w:rPr>
                <w:rFonts w:eastAsia="TH SarabunPSK"/>
                <w:b/>
                <w:bCs/>
                <w:sz w:val="32"/>
                <w:szCs w:val="32"/>
                <w:cs/>
              </w:rPr>
            </w:pPr>
            <w:r w:rsidRPr="5E95D034">
              <w:rPr>
                <w:rFonts w:eastAsia="TH SarabunPSK"/>
                <w:b/>
                <w:bCs/>
                <w:sz w:val="32"/>
                <w:szCs w:val="32"/>
              </w:rPr>
              <w:t>1</w:t>
            </w:r>
            <w:r w:rsidRPr="5E95D034">
              <w:rPr>
                <w:rFonts w:eastAsia="TH SarabunPSK"/>
                <w:b/>
                <w:bCs/>
                <w:sz w:val="32"/>
                <w:szCs w:val="32"/>
                <w:cs/>
              </w:rPr>
              <w:t xml:space="preserve">. สภาพแวดล้อมการควบคุม </w:t>
            </w:r>
            <w:r w:rsidRPr="5E95D034">
              <w:rPr>
                <w:rFonts w:eastAsia="TH SarabunPSK"/>
                <w:b/>
                <w:bCs/>
                <w:color w:val="FF0000"/>
                <w:sz w:val="32"/>
                <w:szCs w:val="32"/>
                <w:cs/>
              </w:rPr>
              <w:t>(องค์ประกอบที่ 1)</w:t>
            </w:r>
          </w:p>
          <w:p w14:paraId="686FC057" w14:textId="77777777" w:rsidR="007E0FF9" w:rsidRDefault="007E0FF9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  <w:r w:rsidRPr="5E95D034">
              <w:rPr>
                <w:rFonts w:ascii="TH SarabunPSK" w:eastAsia="TH SarabunPSK" w:hAnsi="TH SarabunPSK" w:cs="TH SarabunPSK"/>
                <w:b/>
                <w:bCs/>
                <w:u w:val="single"/>
                <w:cs/>
              </w:rPr>
              <w:t>จุดประเมิน/หัวข้อหลัก</w:t>
            </w:r>
          </w:p>
          <w:p w14:paraId="56576473" w14:textId="0FA8F091" w:rsidR="007E0FF9" w:rsidRPr="00F22FB6" w:rsidRDefault="007E0FF9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  <w:r w:rsidRPr="5E95D034">
              <w:rPr>
                <w:rFonts w:ascii="TH SarabunPSK" w:eastAsia="TH SarabunPSK" w:hAnsi="TH SarabunPSK" w:cs="TH SarabunPSK"/>
              </w:rPr>
              <w:t xml:space="preserve">-  </w:t>
            </w:r>
            <w:r w:rsidRPr="5E95D034">
              <w:rPr>
                <w:rFonts w:ascii="TH SarabunPSK" w:eastAsia="TH SarabunPSK" w:hAnsi="TH SarabunPSK" w:cs="TH SarabunPSK"/>
                <w:cs/>
              </w:rPr>
              <w:t xml:space="preserve">มีการนำการควบคุมภายในปฏิบัติทั่วทั้งส่วนงานมีการกำกับดูแล / ฝ่ายบริหาร </w:t>
            </w:r>
          </w:p>
          <w:p w14:paraId="0CF16763" w14:textId="56DE2CDD" w:rsidR="007E0FF9" w:rsidRPr="00903E36" w:rsidRDefault="007E0FF9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>- มีการสร้างบรรยากาศให้ทุกระดับตระหนักถึงการควบคุมภายใน /การดำเนินงานที่คาดหวังของผู้กำกับดูแล</w:t>
            </w:r>
            <w:r w:rsidRPr="5E95D034">
              <w:rPr>
                <w:rFonts w:ascii="TH SarabunPSK" w:eastAsia="TH SarabunPSK" w:hAnsi="TH SarabunPSK" w:cs="TH SarabunPSK"/>
              </w:rPr>
              <w:t xml:space="preserve">/ </w:t>
            </w:r>
            <w:r w:rsidRPr="5E95D034">
              <w:rPr>
                <w:rFonts w:ascii="TH SarabunPSK" w:eastAsia="TH SarabunPSK" w:hAnsi="TH SarabunPSK" w:cs="TH SarabunPSK"/>
                <w:cs/>
              </w:rPr>
              <w:t xml:space="preserve">ฝ่ายบริหาร </w:t>
            </w:r>
          </w:p>
          <w:p w14:paraId="0A37501D" w14:textId="5F40E088" w:rsidR="007E0FF9" w:rsidRPr="007E0FF9" w:rsidRDefault="007E0FF9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 xml:space="preserve">- ผลกระทบต่อองค์ประกอบของการควบคุมภายในอื่น ๆ </w:t>
            </w:r>
          </w:p>
        </w:tc>
        <w:tc>
          <w:tcPr>
            <w:tcW w:w="4221" w:type="dxa"/>
          </w:tcPr>
          <w:p w14:paraId="5DAB6C7B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14:paraId="02EB378F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14:paraId="6A05A809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14:paraId="5A39BBE3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14:paraId="41C8F396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14:paraId="45FB0818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  <w:p w14:paraId="2B534B09" w14:textId="2D37587C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1D4A78" w14:paraId="17DD4EDA" w14:textId="77777777" w:rsidTr="5E95D034">
        <w:trPr>
          <w:trHeight w:val="610"/>
          <w:jc w:val="center"/>
        </w:trPr>
        <w:tc>
          <w:tcPr>
            <w:tcW w:w="4795" w:type="dxa"/>
          </w:tcPr>
          <w:p w14:paraId="209F4265" w14:textId="14A9DFD5" w:rsidR="001D4A78" w:rsidRPr="00971B1F" w:rsidRDefault="00971B1F" w:rsidP="00971B1F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971B1F">
              <w:rPr>
                <w:rFonts w:ascii="TH SarabunPSK" w:eastAsia="TH SarabunPSK" w:hAnsi="TH SarabunPSK" w:cs="TH SarabunPSK"/>
                <w:sz w:val="28"/>
                <w:cs/>
              </w:rPr>
              <w:t>(1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="001D4A78" w:rsidRPr="00971B1F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การดำเนินการหรือกิจกรรมที่แสดงถึงการเสริมสร้างวัฒนธรรมองค์กร ให้เจ้าหน้าที่ของส่วนงานมีทัศนคติ ค่านิยมในการปฏิบัติงานอย่างซื่อสัตย์ สุจริต</w:t>
            </w:r>
          </w:p>
          <w:p w14:paraId="63E48D9B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1FBE668D" w14:textId="14FDB3B9" w:rsidR="001D4A78" w:rsidRP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221" w:type="dxa"/>
          </w:tcPr>
          <w:p w14:paraId="6670FE6B" w14:textId="77777777" w:rsidR="001D4A78" w:rsidRPr="001D4A78" w:rsidRDefault="001D4A78" w:rsidP="5E95D034">
            <w:pPr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7E0FF9" w14:paraId="02E2F3D7" w14:textId="77777777" w:rsidTr="5E95D034">
        <w:trPr>
          <w:trHeight w:val="1006"/>
          <w:jc w:val="center"/>
        </w:trPr>
        <w:tc>
          <w:tcPr>
            <w:tcW w:w="4795" w:type="dxa"/>
          </w:tcPr>
          <w:p w14:paraId="1C7B0002" w14:textId="77777777" w:rsidR="001D4A78" w:rsidRDefault="007E0FF9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5E95D034">
              <w:rPr>
                <w:rFonts w:ascii="TH SarabunPSK" w:eastAsia="TH SarabunPSK" w:hAnsi="TH SarabunPSK" w:cs="TH SarabunPSK"/>
                <w:sz w:val="28"/>
              </w:rPr>
              <w:t xml:space="preserve">(2) </w:t>
            </w:r>
            <w:r w:rsidRPr="5E95D034">
              <w:rPr>
                <w:rFonts w:ascii="TH SarabunPSK" w:eastAsia="TH SarabunPSK" w:hAnsi="TH SarabunPSK" w:cs="TH SarabunPSK"/>
                <w:sz w:val="28"/>
                <w:cs/>
              </w:rPr>
              <w:t>ผู้กำกับดูแลของส่วนงาน แสดงให้เห็นถึงเป็นอิสระจากฝ่ายบริหาร / หน้าที่กำกับดูแลให้มีการพัฒนาปรับปรุงการควบคุมภายใน / ดำเนินการเกี่ยวกับการควบคุมภายใน</w:t>
            </w:r>
          </w:p>
          <w:p w14:paraId="10E3FA15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5689D387" w14:textId="5F06547C" w:rsidR="001D4A78" w:rsidRP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221" w:type="dxa"/>
          </w:tcPr>
          <w:p w14:paraId="0084D4C3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7E0FF9" w14:paraId="2BDA13E6" w14:textId="77777777" w:rsidTr="5E95D034">
        <w:trPr>
          <w:trHeight w:val="1006"/>
          <w:jc w:val="center"/>
        </w:trPr>
        <w:tc>
          <w:tcPr>
            <w:tcW w:w="4795" w:type="dxa"/>
          </w:tcPr>
          <w:p w14:paraId="5EA07018" w14:textId="77777777" w:rsidR="007E0FF9" w:rsidRPr="001D4A78" w:rsidRDefault="007E0FF9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5E95D034">
              <w:rPr>
                <w:rFonts w:ascii="TH SarabunPSK" w:eastAsia="TH SarabunPSK" w:hAnsi="TH SarabunPSK" w:cs="TH SarabunPSK"/>
                <w:sz w:val="28"/>
              </w:rPr>
              <w:t xml:space="preserve">(3) </w:t>
            </w:r>
            <w:r w:rsidRPr="5E95D034">
              <w:rPr>
                <w:rFonts w:ascii="TH SarabunPSK" w:eastAsia="TH SarabunPSK" w:hAnsi="TH SarabunPSK" w:cs="TH SarabunPSK"/>
                <w:sz w:val="28"/>
                <w:cs/>
              </w:rPr>
              <w:t>ผู้บริหารจัดให้มีโครงสร้างองค์กร สายการบังคับบัญชา อำนาจหน้าที่ / ความรับผิดชอบที่เหมาะสมในการบรรลุวัตถุประสงค์ของส่วนงานภายใต้การกำกับดูแลของผู้กำกับดูแล</w:t>
            </w:r>
          </w:p>
          <w:p w14:paraId="5F3DC047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57B13F05" w14:textId="2FFEDBA9" w:rsidR="001D4A78" w:rsidRP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221" w:type="dxa"/>
          </w:tcPr>
          <w:p w14:paraId="45CB85D5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7E0FF9" w14:paraId="1CB5B469" w14:textId="77777777" w:rsidTr="5E95D034">
        <w:trPr>
          <w:trHeight w:val="1006"/>
          <w:jc w:val="center"/>
        </w:trPr>
        <w:tc>
          <w:tcPr>
            <w:tcW w:w="4795" w:type="dxa"/>
          </w:tcPr>
          <w:p w14:paraId="5E1F25BC" w14:textId="5C3B5F53" w:rsidR="001D4A78" w:rsidRPr="001D4A78" w:rsidRDefault="007E0FF9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5E95D034">
              <w:rPr>
                <w:rFonts w:ascii="TH SarabunPSK" w:eastAsia="TH SarabunPSK" w:hAnsi="TH SarabunPSK" w:cs="TH SarabunPSK"/>
                <w:sz w:val="28"/>
              </w:rPr>
              <w:t xml:space="preserve">(4) </w:t>
            </w:r>
            <w:r w:rsidRPr="5E95D034">
              <w:rPr>
                <w:rFonts w:ascii="TH SarabunPSK" w:eastAsia="TH SarabunPSK" w:hAnsi="TH SarabunPSK" w:cs="TH SarabunPSK"/>
                <w:sz w:val="28"/>
                <w:cs/>
              </w:rPr>
              <w:t>ส่วนงานแสดงให้เห็นถึงความมุ่งมั่นในการสร้างแรงจูงใจ พัฒนา / รักษาบุคลากรที่มีความรู้ความสามารถที่สอดคล้องกับวัตถุประสงค์ของส่วนงาน</w:t>
            </w:r>
          </w:p>
          <w:p w14:paraId="0A747024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683A1806" w14:textId="35BC0E11" w:rsidR="001D4A78" w:rsidRP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221" w:type="dxa"/>
          </w:tcPr>
          <w:p w14:paraId="17B8843C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7E0FF9" w14:paraId="69C16EED" w14:textId="77777777" w:rsidTr="5E95D034">
        <w:trPr>
          <w:trHeight w:val="1006"/>
          <w:jc w:val="center"/>
        </w:trPr>
        <w:tc>
          <w:tcPr>
            <w:tcW w:w="4795" w:type="dxa"/>
          </w:tcPr>
          <w:p w14:paraId="53B88277" w14:textId="6BF78824" w:rsidR="007E0FF9" w:rsidRPr="001D4A78" w:rsidRDefault="007E0FF9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5E95D034">
              <w:rPr>
                <w:rFonts w:ascii="TH SarabunPSK" w:eastAsia="TH SarabunPSK" w:hAnsi="TH SarabunPSK" w:cs="TH SarabunPSK"/>
                <w:sz w:val="28"/>
              </w:rPr>
              <w:t xml:space="preserve">(5) </w:t>
            </w:r>
            <w:r w:rsidRPr="5E95D034">
              <w:rPr>
                <w:rFonts w:ascii="TH SarabunPSK" w:eastAsia="TH SarabunPSK" w:hAnsi="TH SarabunPSK" w:cs="TH SarabunPSK"/>
                <w:sz w:val="28"/>
                <w:cs/>
              </w:rPr>
              <w:t>ส่วนงานกำหนดให้บุคลากรมีหน้าที่ / ความรับผิดชอบต่อผลการปฏิบัติงานตามระบบการควบคุมภายใน เพื่อให้บรรลุวัตถุประสงค์ของส่วนงาน</w:t>
            </w:r>
          </w:p>
          <w:p w14:paraId="122ECE08" w14:textId="28A2D39D" w:rsidR="001D4A78" w:rsidRP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01D6E5FB" w14:textId="2CC66FB7" w:rsidR="007E0FF9" w:rsidRPr="001D4A78" w:rsidRDefault="007E0FF9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221" w:type="dxa"/>
          </w:tcPr>
          <w:p w14:paraId="2C418CC0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7E0FF9" w14:paraId="28CB3543" w14:textId="77777777" w:rsidTr="5E95D034">
        <w:trPr>
          <w:trHeight w:val="1072"/>
          <w:jc w:val="center"/>
        </w:trPr>
        <w:tc>
          <w:tcPr>
            <w:tcW w:w="4795" w:type="dxa"/>
          </w:tcPr>
          <w:p w14:paraId="15F4E52E" w14:textId="77777777" w:rsidR="007E0FF9" w:rsidRPr="00903E36" w:rsidRDefault="007E0FF9" w:rsidP="5E95D034">
            <w:pPr>
              <w:pStyle w:val="Default"/>
              <w:rPr>
                <w:rFonts w:eastAsia="TH SarabunPSK"/>
                <w:b/>
                <w:bCs/>
                <w:sz w:val="32"/>
                <w:szCs w:val="32"/>
              </w:rPr>
            </w:pPr>
            <w:r w:rsidRPr="5E95D034">
              <w:rPr>
                <w:rFonts w:eastAsia="TH SarabunPSK"/>
                <w:b/>
                <w:bCs/>
                <w:sz w:val="32"/>
                <w:szCs w:val="32"/>
              </w:rPr>
              <w:t>2</w:t>
            </w:r>
            <w:r w:rsidRPr="5E95D034">
              <w:rPr>
                <w:rFonts w:eastAsia="TH SarabunPSK"/>
                <w:b/>
                <w:bCs/>
                <w:sz w:val="32"/>
                <w:szCs w:val="32"/>
                <w:cs/>
              </w:rPr>
              <w:t xml:space="preserve">. การประเมินความเสี่ยง </w:t>
            </w:r>
            <w:r w:rsidRPr="5E95D034">
              <w:rPr>
                <w:rFonts w:eastAsia="TH SarabunPSK"/>
                <w:b/>
                <w:bCs/>
                <w:color w:val="FF0000"/>
                <w:sz w:val="32"/>
                <w:szCs w:val="32"/>
                <w:cs/>
              </w:rPr>
              <w:t>(องค์ประกอบที่ 2)</w:t>
            </w:r>
          </w:p>
          <w:p w14:paraId="4AEDA893" w14:textId="77777777" w:rsidR="007E0FF9" w:rsidRPr="00903E36" w:rsidRDefault="007E0FF9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  <w:r w:rsidRPr="5E95D034">
              <w:rPr>
                <w:rFonts w:ascii="TH SarabunPSK" w:eastAsia="TH SarabunPSK" w:hAnsi="TH SarabunPSK" w:cs="TH SarabunPSK"/>
                <w:b/>
                <w:bCs/>
                <w:u w:val="single"/>
                <w:cs/>
              </w:rPr>
              <w:t>จุดประเมิน/หัวข้อหลัก</w:t>
            </w:r>
          </w:p>
          <w:p w14:paraId="5E020155" w14:textId="16CD58BB" w:rsidR="007E0FF9" w:rsidRPr="00903E36" w:rsidRDefault="007E0FF9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 xml:space="preserve">- กระบวนการที่ดำเนินการอย่างต่อเนื่องและเป็นประจำ                </w:t>
            </w:r>
          </w:p>
          <w:p w14:paraId="514DD5D7" w14:textId="5ED1BDB2" w:rsidR="007E0FF9" w:rsidRPr="00903E36" w:rsidRDefault="007E0FF9" w:rsidP="5E95D034">
            <w:pPr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>- ระบบ/วิเคราะห์ความเสี่ยงที่มีผลกระทบต่อการบรรลุวัตถุประสงค์ของหน่วยงาน</w:t>
            </w:r>
          </w:p>
          <w:p w14:paraId="59613354" w14:textId="2F67459C" w:rsidR="007E0FF9" w:rsidRPr="00903E36" w:rsidRDefault="007E0FF9" w:rsidP="5E95D034">
            <w:pPr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 xml:space="preserve">- กำหนดวิธีการจัดการความเสี่ยง          </w:t>
            </w:r>
          </w:p>
          <w:p w14:paraId="6AB44201" w14:textId="77777777" w:rsidR="007E0FF9" w:rsidRDefault="007E0FF9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lastRenderedPageBreak/>
              <w:t>- ฝ่ายบริหารควรคำนึงถึงการเปลี่ยนแปลงของสภาพแวดล้อมภายนอกและภารกิจภายในทั้งหมดที่มีผลต่อการบรรลุวัตถุประสงค์ของส่วนงาน</w:t>
            </w:r>
          </w:p>
          <w:p w14:paraId="4101652C" w14:textId="690E753B" w:rsidR="001D4A78" w:rsidRPr="007E0FF9" w:rsidRDefault="001D4A78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</w:rPr>
            </w:pPr>
          </w:p>
        </w:tc>
        <w:tc>
          <w:tcPr>
            <w:tcW w:w="4221" w:type="dxa"/>
          </w:tcPr>
          <w:p w14:paraId="4B99056E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D4A78" w14:paraId="5D106327" w14:textId="77777777" w:rsidTr="5E95D034">
        <w:trPr>
          <w:trHeight w:val="610"/>
          <w:jc w:val="center"/>
        </w:trPr>
        <w:tc>
          <w:tcPr>
            <w:tcW w:w="4795" w:type="dxa"/>
          </w:tcPr>
          <w:p w14:paraId="7C6A90DF" w14:textId="77777777" w:rsidR="001D4A78" w:rsidRDefault="001D4A78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lastRenderedPageBreak/>
              <w:t>(6) ส่วนงานระบุวัตถุประสงค์การควบคุมภายในของการปฏิบัติงาน ให้สอดคล้องกับวัตถุประสงค์ของมหาวิทยาลัยไว้อย่างชัดเจน / เพียงพอที่จะสามารถระบุและประเมินความเสี่ยงที่เกี่ยวข้องกับวัตถุประสงค์</w:t>
            </w:r>
          </w:p>
          <w:p w14:paraId="295C2F7D" w14:textId="77777777" w:rsidR="001D4A78" w:rsidRDefault="001D4A78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42290B5B" w14:textId="77777777" w:rsidR="001D4A78" w:rsidRDefault="001D4A78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5704D2EC" w14:textId="77777777" w:rsidR="001D4A78" w:rsidRDefault="001D4A78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06F7FFA6" w14:textId="3BA57EF8" w:rsidR="001D4A78" w:rsidRPr="00903E36" w:rsidRDefault="001D4A78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221" w:type="dxa"/>
          </w:tcPr>
          <w:p w14:paraId="731739C6" w14:textId="77777777" w:rsidR="001D4A78" w:rsidRPr="001D4A78" w:rsidRDefault="001D4A78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7E0FF9" w14:paraId="19F8E0F3" w14:textId="77777777" w:rsidTr="5E95D034">
        <w:trPr>
          <w:trHeight w:val="1072"/>
          <w:jc w:val="center"/>
        </w:trPr>
        <w:tc>
          <w:tcPr>
            <w:tcW w:w="4795" w:type="dxa"/>
          </w:tcPr>
          <w:p w14:paraId="3A35454D" w14:textId="77777777" w:rsidR="007E0FF9" w:rsidRDefault="007E0FF9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>(7) ส่วนงานระบุความเสี่ยงที่มีผลต่อการบรรลุวัตถุประสงค์การควบคุมภายในอย่างครอบคลุมทั้งส่วนงาน / วิเคราะห์ความเสี่ยงเพื่อกำหนดวิธีการจัดการความเสี่ยงนั้น</w:t>
            </w:r>
          </w:p>
          <w:p w14:paraId="1195A2BC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70D3BAFE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3A3F7AA9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7B8E449A" w14:textId="05B98C13" w:rsidR="001D4A78" w:rsidRPr="007E0FF9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4221" w:type="dxa"/>
          </w:tcPr>
          <w:p w14:paraId="1BEACE4B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7E0FF9" w14:paraId="2C1A4C42" w14:textId="77777777" w:rsidTr="5E95D034">
        <w:trPr>
          <w:trHeight w:val="1072"/>
          <w:jc w:val="center"/>
        </w:trPr>
        <w:tc>
          <w:tcPr>
            <w:tcW w:w="4795" w:type="dxa"/>
          </w:tcPr>
          <w:p w14:paraId="2E1CDF26" w14:textId="77777777" w:rsidR="007E0FF9" w:rsidRDefault="007E0FF9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 xml:space="preserve"> (8) ส่วนงานพิจารณาโอกาสที่จะเกิดการทุจริต เพื่อประกอบการประเมินความเสี่ยงที่ส่งผลต่อการบรรลุวัตถุประสงค์</w:t>
            </w:r>
          </w:p>
          <w:p w14:paraId="146B28CD" w14:textId="535EDD06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79520977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514427F8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218E5353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7BDA8B9D" w14:textId="3EBE31EE" w:rsidR="001D4A78" w:rsidRPr="007E0FF9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4221" w:type="dxa"/>
          </w:tcPr>
          <w:p w14:paraId="0A2AEEDD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7E0FF9" w14:paraId="4A5CC693" w14:textId="77777777" w:rsidTr="5E95D034">
        <w:trPr>
          <w:trHeight w:val="1072"/>
          <w:jc w:val="center"/>
        </w:trPr>
        <w:tc>
          <w:tcPr>
            <w:tcW w:w="4795" w:type="dxa"/>
          </w:tcPr>
          <w:p w14:paraId="6B99FF62" w14:textId="77777777" w:rsidR="007E0FF9" w:rsidRDefault="007E0FF9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>(9) ส่วนงานระบุและประเมินการเปลี่ยนแปลงที่อาจมีผลกระทบอย่างมีนัยสำคัญต่อระบบการควบคุมภายใน</w:t>
            </w:r>
          </w:p>
          <w:p w14:paraId="7B35DF0D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0862DA56" w14:textId="6F1C97F9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0B786662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1147CE26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  <w:p w14:paraId="07EC4DC2" w14:textId="5CBAE151" w:rsidR="001D4A78" w:rsidRPr="007E0FF9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4221" w:type="dxa"/>
          </w:tcPr>
          <w:p w14:paraId="466E4A38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D4A78" w14:paraId="7E4AC3AD" w14:textId="77777777" w:rsidTr="5E95D034">
        <w:trPr>
          <w:trHeight w:val="1165"/>
          <w:jc w:val="center"/>
        </w:trPr>
        <w:tc>
          <w:tcPr>
            <w:tcW w:w="4795" w:type="dxa"/>
          </w:tcPr>
          <w:p w14:paraId="72A4A6F1" w14:textId="77777777" w:rsidR="001D4A78" w:rsidRPr="00903E36" w:rsidRDefault="001D4A78" w:rsidP="5E95D034">
            <w:pPr>
              <w:pStyle w:val="Default"/>
              <w:rPr>
                <w:rFonts w:eastAsia="TH SarabunPSK"/>
                <w:b/>
                <w:bCs/>
                <w:sz w:val="32"/>
                <w:szCs w:val="32"/>
              </w:rPr>
            </w:pPr>
            <w:r w:rsidRPr="5E95D034">
              <w:rPr>
                <w:rFonts w:eastAsia="TH SarabunPSK"/>
                <w:b/>
                <w:bCs/>
                <w:sz w:val="32"/>
                <w:szCs w:val="32"/>
              </w:rPr>
              <w:t>3</w:t>
            </w:r>
            <w:r w:rsidRPr="5E95D034">
              <w:rPr>
                <w:rFonts w:eastAsia="TH SarabunPSK"/>
                <w:b/>
                <w:bCs/>
                <w:sz w:val="32"/>
                <w:szCs w:val="32"/>
                <w:cs/>
              </w:rPr>
              <w:t xml:space="preserve">. กิจกรรมการควบคุม </w:t>
            </w:r>
            <w:r w:rsidRPr="5E95D034">
              <w:rPr>
                <w:rFonts w:eastAsia="TH SarabunPSK"/>
                <w:b/>
                <w:bCs/>
                <w:sz w:val="32"/>
                <w:szCs w:val="32"/>
              </w:rPr>
              <w:t xml:space="preserve"> </w:t>
            </w:r>
            <w:r w:rsidRPr="5E95D034">
              <w:rPr>
                <w:rFonts w:eastAsia="TH SarabunPSK"/>
                <w:b/>
                <w:bCs/>
                <w:color w:val="FF0000"/>
                <w:sz w:val="32"/>
                <w:szCs w:val="32"/>
                <w:cs/>
              </w:rPr>
              <w:t>(องค์ประกอบที่ 3)</w:t>
            </w:r>
          </w:p>
          <w:p w14:paraId="31A56A68" w14:textId="77777777" w:rsidR="001D4A78" w:rsidRPr="00903E36" w:rsidRDefault="001D4A78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  <w:r w:rsidRPr="5E95D034">
              <w:rPr>
                <w:rFonts w:ascii="TH SarabunPSK" w:eastAsia="TH SarabunPSK" w:hAnsi="TH SarabunPSK" w:cs="TH SarabunPSK"/>
                <w:b/>
                <w:bCs/>
                <w:u w:val="single"/>
                <w:cs/>
              </w:rPr>
              <w:t>จุดประเมิน/หัวข้อหลัก</w:t>
            </w:r>
          </w:p>
          <w:p w14:paraId="31EFDF30" w14:textId="77777777" w:rsidR="001D4A78" w:rsidRPr="00DD7779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>- เป็นการปฏิบัติที่กำหนดไว้ในนโยบาย / กระบวนการดำเนินงาน</w:t>
            </w:r>
          </w:p>
          <w:p w14:paraId="5A52123F" w14:textId="77777777" w:rsidR="001D4A78" w:rsidRPr="00DD7779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 xml:space="preserve"> - เพื่อให้มั่นใจว่าการปฏิบัติจะลดหรือควบคุมความเสี่ยงให้สามารถบรรลุวัตถุประสงค์</w:t>
            </w:r>
          </w:p>
          <w:p w14:paraId="5B703811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 xml:space="preserve"> - มีการปฏิบัติทั่วทุกระดับของส่วนงาน ในกระบวนการปฏิบัติงาน ขั้นตอนการดำเนินงานต่าง ๆ / การนำเทคโนโลยีมาใช้ดำเนินงาน</w:t>
            </w:r>
          </w:p>
          <w:p w14:paraId="35C34767" w14:textId="49ABB5F4" w:rsidR="00A610BE" w:rsidRPr="001D4A78" w:rsidRDefault="00A610BE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</w:p>
        </w:tc>
        <w:tc>
          <w:tcPr>
            <w:tcW w:w="4221" w:type="dxa"/>
          </w:tcPr>
          <w:p w14:paraId="1F96FBE8" w14:textId="77777777" w:rsidR="001D4A78" w:rsidRPr="001D4A78" w:rsidRDefault="001D4A78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D4A78" w14:paraId="34904C9E" w14:textId="77777777" w:rsidTr="5E95D034">
        <w:trPr>
          <w:trHeight w:val="390"/>
          <w:jc w:val="center"/>
        </w:trPr>
        <w:tc>
          <w:tcPr>
            <w:tcW w:w="4795" w:type="dxa"/>
          </w:tcPr>
          <w:p w14:paraId="26FAFD15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  <w:r w:rsidRPr="5E95D034">
              <w:rPr>
                <w:rFonts w:ascii="TH SarabunPSK" w:eastAsia="TH SarabunPSK" w:hAnsi="TH SarabunPSK" w:cs="TH SarabunPSK"/>
                <w:sz w:val="28"/>
              </w:rPr>
              <w:t xml:space="preserve">(10) </w:t>
            </w:r>
            <w:r w:rsidRPr="5E95D034">
              <w:rPr>
                <w:rFonts w:ascii="TH SarabunPSK" w:eastAsia="TH SarabunPSK" w:hAnsi="TH SarabunPSK" w:cs="TH SarabunPSK"/>
                <w:sz w:val="28"/>
                <w:cs/>
              </w:rPr>
              <w:t>ส่วนงานระบุและพัฒนากิจกรรมการควบคุม เพื่อลดความเสี่ยงในการบรรลุวัตถุประสงค์ให้อยู่ในระดับที่ยอมรับได้</w:t>
            </w:r>
          </w:p>
          <w:p w14:paraId="76D680FA" w14:textId="77777777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1B629977" w14:textId="77777777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6F362CC7" w14:textId="0DA1CD31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1349790A" w14:textId="04B53CDE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37ECC805" w14:textId="701703C5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3DF89DD1" w14:textId="77777777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6BDAEFA6" w14:textId="30A619BD" w:rsidR="00A610BE" w:rsidRPr="00903E36" w:rsidRDefault="00A610BE" w:rsidP="5E95D034">
            <w:pPr>
              <w:jc w:val="thaiDistribute"/>
              <w:rPr>
                <w:rFonts w:ascii="TH SarabunPSK" w:eastAsia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221" w:type="dxa"/>
          </w:tcPr>
          <w:p w14:paraId="492892B0" w14:textId="77777777" w:rsidR="001D4A78" w:rsidRPr="001D4A78" w:rsidRDefault="001D4A78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D4A78" w14:paraId="4BB9DD22" w14:textId="77777777" w:rsidTr="5E95D034">
        <w:trPr>
          <w:trHeight w:val="820"/>
          <w:jc w:val="center"/>
        </w:trPr>
        <w:tc>
          <w:tcPr>
            <w:tcW w:w="4795" w:type="dxa"/>
          </w:tcPr>
          <w:p w14:paraId="20ECA17C" w14:textId="77777777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5E95D034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(11) </w:t>
            </w:r>
            <w:r w:rsidRPr="5E95D034">
              <w:rPr>
                <w:rFonts w:ascii="TH SarabunPSK" w:eastAsia="TH SarabunPSK" w:hAnsi="TH SarabunPSK" w:cs="TH SarabunPSK"/>
                <w:sz w:val="28"/>
                <w:cs/>
              </w:rPr>
              <w:t>ส่วนงานระบุและพัฒนากิจกรรมการควบคุมทั่วไปด้านเทคโนโลยี เพื่อสนับสนุนการบรรลุวัตถุประสงค์</w:t>
            </w:r>
          </w:p>
          <w:p w14:paraId="4AAC5F9D" w14:textId="1507F091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6CA49801" w14:textId="77777777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793C1BA4" w14:textId="261A9DC4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6623378D" w14:textId="77777777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65B3AC50" w14:textId="77777777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3E64DF9E" w14:textId="77777777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00146B70" w14:textId="11FD52F9" w:rsidR="00A610BE" w:rsidRP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221" w:type="dxa"/>
          </w:tcPr>
          <w:p w14:paraId="2A6A5133" w14:textId="77777777" w:rsidR="001D4A78" w:rsidRPr="001D4A78" w:rsidRDefault="001D4A78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D4A78" w14:paraId="6A960602" w14:textId="77777777" w:rsidTr="5E95D034">
        <w:trPr>
          <w:trHeight w:val="1165"/>
          <w:jc w:val="center"/>
        </w:trPr>
        <w:tc>
          <w:tcPr>
            <w:tcW w:w="4795" w:type="dxa"/>
          </w:tcPr>
          <w:p w14:paraId="2055CE9D" w14:textId="77777777" w:rsidR="001D4A78" w:rsidRDefault="001D4A78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  <w:r w:rsidRPr="5E95D034">
              <w:rPr>
                <w:rFonts w:eastAsia="TH SarabunPSK"/>
                <w:sz w:val="28"/>
                <w:szCs w:val="28"/>
              </w:rPr>
              <w:t xml:space="preserve">(12) </w:t>
            </w:r>
            <w:r w:rsidRPr="5E95D034">
              <w:rPr>
                <w:rFonts w:eastAsia="TH SarabunPSK"/>
                <w:sz w:val="28"/>
                <w:szCs w:val="28"/>
                <w:cs/>
              </w:rPr>
              <w:t>ส่วนงานจัดให้มีกิจกรรมควบคุม โดยกำหนดไว้ในนโยบาย ประกอบด้วยผลสำเร็จที่คาดหวังและขั้นตอนการปฏิบัติงาน เพื่อนำนโยบายไปสู่การปฏิบัติจริง</w:t>
            </w:r>
          </w:p>
          <w:p w14:paraId="46BEDEBC" w14:textId="3EE37CFA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383E4EB9" w14:textId="495EE91F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592222E7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28EFDD42" w14:textId="38E65AC5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78350C02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34652D08" w14:textId="2373B4E8" w:rsidR="00A610BE" w:rsidRPr="00903E36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</w:tc>
        <w:tc>
          <w:tcPr>
            <w:tcW w:w="4221" w:type="dxa"/>
          </w:tcPr>
          <w:p w14:paraId="287D50EB" w14:textId="77777777" w:rsidR="001D4A78" w:rsidRPr="001D4A78" w:rsidRDefault="001D4A78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D4A78" w14:paraId="22E0FBA9" w14:textId="77777777" w:rsidTr="5E95D034">
        <w:trPr>
          <w:trHeight w:val="1280"/>
          <w:jc w:val="center"/>
        </w:trPr>
        <w:tc>
          <w:tcPr>
            <w:tcW w:w="4795" w:type="dxa"/>
          </w:tcPr>
          <w:p w14:paraId="21D20F4E" w14:textId="77777777" w:rsidR="001D4A78" w:rsidRPr="00903E36" w:rsidRDefault="001D4A78" w:rsidP="5E95D034">
            <w:pPr>
              <w:pStyle w:val="Default"/>
              <w:rPr>
                <w:rFonts w:eastAsia="TH SarabunPSK"/>
                <w:b/>
                <w:bCs/>
                <w:sz w:val="32"/>
                <w:szCs w:val="32"/>
              </w:rPr>
            </w:pPr>
            <w:r w:rsidRPr="5E95D034">
              <w:rPr>
                <w:rFonts w:eastAsia="TH SarabunPSK"/>
                <w:b/>
                <w:bCs/>
                <w:sz w:val="32"/>
                <w:szCs w:val="32"/>
              </w:rPr>
              <w:t>4</w:t>
            </w:r>
            <w:r w:rsidRPr="5E95D034">
              <w:rPr>
                <w:rFonts w:eastAsia="TH SarabunPSK"/>
                <w:b/>
                <w:bCs/>
                <w:sz w:val="32"/>
                <w:szCs w:val="32"/>
                <w:cs/>
              </w:rPr>
              <w:t xml:space="preserve">. สารสนเทศและการสื่อสาร </w:t>
            </w:r>
            <w:r w:rsidRPr="5E95D034">
              <w:rPr>
                <w:rFonts w:eastAsia="TH SarabunPSK"/>
                <w:b/>
                <w:bCs/>
                <w:sz w:val="32"/>
                <w:szCs w:val="32"/>
              </w:rPr>
              <w:t xml:space="preserve"> </w:t>
            </w:r>
            <w:r w:rsidRPr="5E95D034">
              <w:rPr>
                <w:rFonts w:eastAsia="TH SarabunPSK"/>
                <w:b/>
                <w:bCs/>
                <w:color w:val="FF0000"/>
                <w:sz w:val="32"/>
                <w:szCs w:val="32"/>
                <w:cs/>
              </w:rPr>
              <w:t>(องค์ประกอบที่ 4)</w:t>
            </w:r>
          </w:p>
          <w:p w14:paraId="12A1FA1B" w14:textId="77777777" w:rsidR="001D4A78" w:rsidRPr="00903E36" w:rsidRDefault="001D4A78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  <w:r w:rsidRPr="5E95D034">
              <w:rPr>
                <w:rFonts w:ascii="TH SarabunPSK" w:eastAsia="TH SarabunPSK" w:hAnsi="TH SarabunPSK" w:cs="TH SarabunPSK"/>
                <w:b/>
                <w:bCs/>
                <w:u w:val="single"/>
                <w:cs/>
              </w:rPr>
              <w:t>จุดประเมิน/หัวข้อหลัก</w:t>
            </w:r>
          </w:p>
          <w:p w14:paraId="6B049E52" w14:textId="77777777" w:rsidR="001D4A78" w:rsidRPr="00113E82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>- สารสนเทศจะช่วยให้มีการดำเนินการตามการควบคุมภายในที่กำหนด เพื่อสนับสนุนให้บรรลุวัตถุประสงค์ของส่วนงาน</w:t>
            </w:r>
          </w:p>
          <w:p w14:paraId="2B3A98B1" w14:textId="183456A3" w:rsidR="001D4A78" w:rsidRPr="00113E82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>- การสื่อสารเกิดขึ้นได้ทั้งจากภายในและภายนอก เป็นช่องทางให้ทราบถึงสารสนเทศที่สำคัญในการควบคุมการดำเนินงานของส่วนงาน</w:t>
            </w:r>
          </w:p>
          <w:p w14:paraId="1541C03B" w14:textId="2AEC6356" w:rsidR="001D4A78" w:rsidRP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</w:rPr>
            </w:pPr>
            <w:r w:rsidRPr="5E95D034">
              <w:rPr>
                <w:rFonts w:ascii="TH SarabunPSK" w:eastAsia="TH SarabunPSK" w:hAnsi="TH SarabunPSK" w:cs="TH SarabunPSK"/>
                <w:cs/>
              </w:rPr>
              <w:t>- การสื่อสารจะช่วยให้บุคลากรในส่วนงานมีความเข้าใจถึงความรับผิดชอบ และความสำคัญของการควบคุมภายในที่มีต่อการบรรลุวัตถุประสงค์</w:t>
            </w:r>
          </w:p>
        </w:tc>
        <w:tc>
          <w:tcPr>
            <w:tcW w:w="4221" w:type="dxa"/>
          </w:tcPr>
          <w:p w14:paraId="16785EFE" w14:textId="77777777" w:rsidR="001D4A78" w:rsidRPr="001D4A78" w:rsidRDefault="001D4A78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A610BE" w14:paraId="5EC44371" w14:textId="77777777" w:rsidTr="5E95D034">
        <w:trPr>
          <w:trHeight w:val="490"/>
          <w:jc w:val="center"/>
        </w:trPr>
        <w:tc>
          <w:tcPr>
            <w:tcW w:w="4795" w:type="dxa"/>
          </w:tcPr>
          <w:p w14:paraId="030851D4" w14:textId="77777777" w:rsidR="00A610BE" w:rsidRDefault="00A610BE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  <w:r w:rsidRPr="5E95D034">
              <w:rPr>
                <w:rFonts w:ascii="TH SarabunPSK" w:eastAsia="TH SarabunPSK" w:hAnsi="TH SarabunPSK" w:cs="TH SarabunPSK"/>
                <w:sz w:val="28"/>
              </w:rPr>
              <w:t xml:space="preserve">(13) </w:t>
            </w:r>
            <w:r w:rsidRPr="5E95D034">
              <w:rPr>
                <w:rFonts w:ascii="TH SarabunPSK" w:eastAsia="TH SarabunPSK" w:hAnsi="TH SarabunPSK" w:cs="TH SarabunPSK"/>
                <w:sz w:val="28"/>
                <w:cs/>
              </w:rPr>
              <w:t>ส่วนงานจัดทำ / จัดหาและใช้สารสนเทศที่เกี่ยวข้องและมีคุณภาพ เพื่อสนับสนุนให้ปฏิบัติตามการควบคุมภายในที่กำหนด</w:t>
            </w:r>
          </w:p>
          <w:p w14:paraId="05DC81F0" w14:textId="77777777" w:rsidR="00A610BE" w:rsidRDefault="00A610BE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403F3E88" w14:textId="77777777" w:rsidR="00A610BE" w:rsidRDefault="00A610BE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486F8A09" w14:textId="77777777" w:rsidR="00A610BE" w:rsidRDefault="00A610BE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3777D968" w14:textId="77777777" w:rsidR="00A610BE" w:rsidRDefault="00A610BE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</w:p>
          <w:p w14:paraId="5554002D" w14:textId="7A0F4931" w:rsidR="00A610BE" w:rsidRPr="00903E36" w:rsidRDefault="00A610BE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221" w:type="dxa"/>
          </w:tcPr>
          <w:p w14:paraId="1297A5E7" w14:textId="77777777" w:rsidR="00A610BE" w:rsidRPr="001D4A78" w:rsidRDefault="00A610BE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D4A78" w14:paraId="518D70AC" w14:textId="77777777" w:rsidTr="5E95D034">
        <w:trPr>
          <w:trHeight w:val="1280"/>
          <w:jc w:val="center"/>
        </w:trPr>
        <w:tc>
          <w:tcPr>
            <w:tcW w:w="4795" w:type="dxa"/>
          </w:tcPr>
          <w:p w14:paraId="59E710FF" w14:textId="164039DA" w:rsidR="001D4A78" w:rsidRDefault="001D4A78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5E95D034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(14) </w:t>
            </w:r>
            <w:r w:rsidRPr="5E95D034">
              <w:rPr>
                <w:rFonts w:ascii="TH SarabunPSK" w:eastAsia="TH SarabunPSK" w:hAnsi="TH SarabunPSK" w:cs="TH SarabunPSK"/>
                <w:sz w:val="28"/>
                <w:cs/>
              </w:rPr>
              <w:t xml:space="preserve">ส่วนงานมีการสื่อสารภายในเกี่ยวกับสารสนเทศ รวมถึงวัตถุประสงค์และความรับผิดชอบที่มีต่อการควบคุมภายใน </w:t>
            </w:r>
            <w:r w:rsidR="00A610BE">
              <w:rPr>
                <w:rFonts w:ascii="TH SarabunPSK" w:hAnsi="TH SarabunPSK" w:cs="TH SarabunPSK"/>
                <w:sz w:val="28"/>
                <w:cs/>
              </w:rPr>
              <w:br/>
            </w:r>
            <w:r w:rsidRPr="5E95D034">
              <w:rPr>
                <w:rFonts w:ascii="TH SarabunPSK" w:eastAsia="TH SarabunPSK" w:hAnsi="TH SarabunPSK" w:cs="TH SarabunPSK"/>
                <w:sz w:val="28"/>
                <w:cs/>
              </w:rPr>
              <w:t>ซึ่งจำเป็นในการสนับสนุนให้มีการปฏิบัติตามการควบคุมภายในที่กำหนด</w:t>
            </w:r>
          </w:p>
          <w:p w14:paraId="3104DA70" w14:textId="5D241F24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4DCB8BCF" w14:textId="14BF54FA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0B2BA6F5" w14:textId="24B0B7F5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2A8DF943" w14:textId="23A04F37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580BBC95" w14:textId="77777777" w:rsidR="00A610BE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  <w:p w14:paraId="54380BBE" w14:textId="1083F2C3" w:rsidR="00A610BE" w:rsidRPr="001D4A78" w:rsidRDefault="00A610BE" w:rsidP="5E95D034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4221" w:type="dxa"/>
          </w:tcPr>
          <w:p w14:paraId="052758FC" w14:textId="77777777" w:rsidR="001D4A78" w:rsidRPr="001D4A78" w:rsidRDefault="001D4A78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1D4A78" w14:paraId="7F2DFB2D" w14:textId="77777777" w:rsidTr="5E95D034">
        <w:trPr>
          <w:trHeight w:val="780"/>
          <w:jc w:val="center"/>
        </w:trPr>
        <w:tc>
          <w:tcPr>
            <w:tcW w:w="4795" w:type="dxa"/>
          </w:tcPr>
          <w:p w14:paraId="116A5F76" w14:textId="77777777" w:rsidR="001D4A78" w:rsidRDefault="001D4A78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  <w:r w:rsidRPr="5E95D034">
              <w:rPr>
                <w:rFonts w:eastAsia="TH SarabunPSK"/>
                <w:sz w:val="28"/>
                <w:szCs w:val="28"/>
              </w:rPr>
              <w:t xml:space="preserve">(15) </w:t>
            </w:r>
            <w:r w:rsidRPr="5E95D034">
              <w:rPr>
                <w:rFonts w:eastAsia="TH SarabunPSK"/>
                <w:sz w:val="28"/>
                <w:szCs w:val="28"/>
                <w:cs/>
              </w:rPr>
              <w:t>ส่วนงานสื่อสารกับบุคคลภายนอกเกี่ยวกับเรื่องที่มีผลกระทบต่อการปฏิบัติตามการควบคุมภายในที่กำหนด</w:t>
            </w:r>
          </w:p>
          <w:p w14:paraId="0EB02320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1F56E7D3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2C2F0060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619CF881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51419CAB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  <w:p w14:paraId="3A284802" w14:textId="5DF669B1" w:rsidR="00A610BE" w:rsidRPr="00903E36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</w:p>
        </w:tc>
        <w:tc>
          <w:tcPr>
            <w:tcW w:w="4221" w:type="dxa"/>
          </w:tcPr>
          <w:p w14:paraId="365F402E" w14:textId="77777777" w:rsidR="001D4A78" w:rsidRPr="001D4A78" w:rsidRDefault="001D4A78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7E0FF9" w14:paraId="78AEACCF" w14:textId="77777777" w:rsidTr="5E95D034">
        <w:trPr>
          <w:trHeight w:val="1340"/>
          <w:jc w:val="center"/>
        </w:trPr>
        <w:tc>
          <w:tcPr>
            <w:tcW w:w="4795" w:type="dxa"/>
          </w:tcPr>
          <w:p w14:paraId="61CF844B" w14:textId="77777777" w:rsidR="007E0FF9" w:rsidRDefault="007E0FF9" w:rsidP="5E95D034">
            <w:pPr>
              <w:pStyle w:val="Default"/>
              <w:rPr>
                <w:rFonts w:eastAsia="TH SarabunPSK"/>
                <w:b/>
                <w:bCs/>
                <w:sz w:val="32"/>
                <w:szCs w:val="32"/>
              </w:rPr>
            </w:pPr>
            <w:r w:rsidRPr="5E95D034">
              <w:rPr>
                <w:rFonts w:eastAsia="TH SarabunPSK"/>
                <w:b/>
                <w:bCs/>
                <w:sz w:val="32"/>
                <w:szCs w:val="32"/>
              </w:rPr>
              <w:t>5</w:t>
            </w:r>
            <w:r w:rsidRPr="5E95D034">
              <w:rPr>
                <w:rFonts w:eastAsia="TH SarabunPSK"/>
                <w:b/>
                <w:bCs/>
                <w:sz w:val="32"/>
                <w:szCs w:val="32"/>
                <w:cs/>
              </w:rPr>
              <w:t xml:space="preserve">. กิจกรรมการติดตามผล </w:t>
            </w:r>
            <w:r w:rsidRPr="5E95D034">
              <w:rPr>
                <w:rFonts w:eastAsia="TH SarabunPSK"/>
                <w:b/>
                <w:bCs/>
                <w:sz w:val="32"/>
                <w:szCs w:val="32"/>
              </w:rPr>
              <w:t xml:space="preserve"> </w:t>
            </w:r>
            <w:r w:rsidRPr="5E95D034">
              <w:rPr>
                <w:rFonts w:eastAsia="TH SarabunPSK"/>
                <w:b/>
                <w:bCs/>
                <w:color w:val="FF0000"/>
                <w:sz w:val="32"/>
                <w:szCs w:val="32"/>
                <w:cs/>
              </w:rPr>
              <w:t>(องค์ประกอบที่ 5)</w:t>
            </w:r>
          </w:p>
          <w:p w14:paraId="71132E86" w14:textId="77777777" w:rsidR="007E0FF9" w:rsidRPr="00903E36" w:rsidRDefault="007E0FF9" w:rsidP="5E95D034">
            <w:pPr>
              <w:rPr>
                <w:rFonts w:ascii="TH SarabunPSK" w:eastAsia="TH SarabunPSK" w:hAnsi="TH SarabunPSK" w:cs="TH SarabunPSK"/>
                <w:b/>
                <w:bCs/>
                <w:u w:val="single"/>
              </w:rPr>
            </w:pPr>
            <w:r w:rsidRPr="5E95D034">
              <w:rPr>
                <w:rFonts w:ascii="TH SarabunPSK" w:eastAsia="TH SarabunPSK" w:hAnsi="TH SarabunPSK" w:cs="TH SarabunPSK"/>
                <w:b/>
                <w:bCs/>
                <w:u w:val="single"/>
                <w:cs/>
              </w:rPr>
              <w:t>จุดประเมิน/หัวข้อหลัก</w:t>
            </w:r>
          </w:p>
          <w:p w14:paraId="07ECBF7F" w14:textId="77777777" w:rsidR="007E0FF9" w:rsidRPr="00113E82" w:rsidRDefault="007E0FF9" w:rsidP="5E95D034">
            <w:pPr>
              <w:pStyle w:val="Default"/>
              <w:jc w:val="thaiDistribute"/>
              <w:rPr>
                <w:rFonts w:eastAsia="TH SarabunPSK"/>
                <w:sz w:val="28"/>
                <w:szCs w:val="28"/>
              </w:rPr>
            </w:pPr>
            <w:r w:rsidRPr="5E95D034">
              <w:rPr>
                <w:rFonts w:eastAsia="TH SarabunPSK"/>
                <w:sz w:val="28"/>
                <w:szCs w:val="28"/>
                <w:cs/>
              </w:rPr>
              <w:t xml:space="preserve">- ประเมินผลระหว่างการปฏิบัติงาน ประเมินผลเป็นรายครั้ง หรือประเมินผลทั้งสองวิธีร่วมกัน                                                                                </w:t>
            </w:r>
          </w:p>
          <w:p w14:paraId="207B2582" w14:textId="77777777" w:rsidR="007E0FF9" w:rsidRPr="00113E82" w:rsidRDefault="007E0FF9" w:rsidP="5E95D034">
            <w:pPr>
              <w:pStyle w:val="Default"/>
              <w:jc w:val="thaiDistribute"/>
              <w:rPr>
                <w:rFonts w:eastAsia="TH SarabunPSK"/>
                <w:sz w:val="28"/>
                <w:szCs w:val="28"/>
              </w:rPr>
            </w:pPr>
            <w:r w:rsidRPr="5E95D034">
              <w:rPr>
                <w:rFonts w:eastAsia="TH SarabunPSK"/>
                <w:sz w:val="28"/>
                <w:szCs w:val="28"/>
                <w:cs/>
              </w:rPr>
              <w:t xml:space="preserve"> - เพื่อให้เกิดความมั่นใจว่าได้มีการปฏิบัติตามหลักการในแต่ละองค์ประกอบของการควบคุมภายในทั้ง 5 องค์ประกอบ                                               </w:t>
            </w:r>
          </w:p>
          <w:p w14:paraId="2C233D84" w14:textId="166676D1" w:rsidR="007E0FF9" w:rsidRPr="00903E36" w:rsidRDefault="007E0FF9" w:rsidP="5E95D034">
            <w:pPr>
              <w:pStyle w:val="Default"/>
              <w:jc w:val="thaiDistribute"/>
              <w:rPr>
                <w:rFonts w:eastAsia="TH SarabunPSK"/>
                <w:b/>
                <w:bCs/>
                <w:sz w:val="32"/>
                <w:szCs w:val="32"/>
              </w:rPr>
            </w:pPr>
            <w:r w:rsidRPr="5E95D034">
              <w:rPr>
                <w:rFonts w:eastAsia="TH SarabunPSK"/>
                <w:sz w:val="28"/>
                <w:szCs w:val="28"/>
                <w:cs/>
              </w:rPr>
              <w:t xml:space="preserve"> - กรณีที่ผลการประเมิน (เห็นว่า) จะก่อให้เกิดความเสียหายต่อส่วนงาน มีการรายงานฝ่ายบริหาร ผู้กำกับดูแล อย่างทันเวลา</w:t>
            </w:r>
          </w:p>
        </w:tc>
        <w:tc>
          <w:tcPr>
            <w:tcW w:w="4221" w:type="dxa"/>
          </w:tcPr>
          <w:p w14:paraId="5EFBB07E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A610BE" w14:paraId="3B557228" w14:textId="77777777" w:rsidTr="5E95D034">
        <w:trPr>
          <w:trHeight w:val="610"/>
          <w:jc w:val="center"/>
        </w:trPr>
        <w:tc>
          <w:tcPr>
            <w:tcW w:w="4795" w:type="dxa"/>
          </w:tcPr>
          <w:p w14:paraId="4405E1B8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u w:val="single"/>
              </w:rPr>
            </w:pPr>
            <w:r w:rsidRPr="5E95D034">
              <w:rPr>
                <w:rFonts w:eastAsia="TH SarabunPSK"/>
                <w:sz w:val="28"/>
                <w:szCs w:val="28"/>
              </w:rPr>
              <w:t xml:space="preserve">(16) </w:t>
            </w:r>
            <w:r w:rsidRPr="5E95D034">
              <w:rPr>
                <w:rFonts w:eastAsia="TH SarabunPSK"/>
                <w:sz w:val="28"/>
                <w:szCs w:val="28"/>
                <w:cs/>
              </w:rPr>
              <w:t>ส่วนงานมีการระบุ พัฒนา และดำเนินการประเมินผลระหว่างการปฏิบัติงาน และหรือการประเมินผลเป็นรายครั้งตามที่กำหนด เพื่อให้เกิดความมั่นใจว่าได้มีการปฏิบัติตามองค์ประกอบของการควบคุมภายใน</w:t>
            </w:r>
          </w:p>
          <w:p w14:paraId="19E355DE" w14:textId="74D39DB2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u w:val="single"/>
              </w:rPr>
            </w:pPr>
          </w:p>
          <w:p w14:paraId="7555BCD5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u w:val="single"/>
              </w:rPr>
            </w:pPr>
          </w:p>
          <w:p w14:paraId="02C87AE7" w14:textId="30B138F8" w:rsidR="00A610BE" w:rsidRPr="00903E36" w:rsidRDefault="00A610BE" w:rsidP="5E95D034">
            <w:pPr>
              <w:pStyle w:val="Default"/>
              <w:jc w:val="thaiDistribute"/>
              <w:rPr>
                <w:rFonts w:eastAsia="TH SarabunPSK"/>
                <w:b/>
                <w:bCs/>
                <w:u w:val="single"/>
                <w:cs/>
              </w:rPr>
            </w:pPr>
          </w:p>
        </w:tc>
        <w:tc>
          <w:tcPr>
            <w:tcW w:w="4221" w:type="dxa"/>
          </w:tcPr>
          <w:p w14:paraId="601FB451" w14:textId="77777777" w:rsidR="00A610BE" w:rsidRPr="001D4A78" w:rsidRDefault="00A610BE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  <w:tr w:rsidR="007E0FF9" w14:paraId="4553457C" w14:textId="77777777" w:rsidTr="5E95D034">
        <w:trPr>
          <w:jc w:val="center"/>
        </w:trPr>
        <w:tc>
          <w:tcPr>
            <w:tcW w:w="4795" w:type="dxa"/>
          </w:tcPr>
          <w:p w14:paraId="6240AD61" w14:textId="77777777" w:rsidR="007E0FF9" w:rsidRDefault="001D4A78" w:rsidP="5E95D034">
            <w:pPr>
              <w:pStyle w:val="Default"/>
              <w:jc w:val="thaiDistribute"/>
              <w:rPr>
                <w:rFonts w:eastAsia="TH SarabunPSK"/>
                <w:sz w:val="28"/>
                <w:szCs w:val="28"/>
              </w:rPr>
            </w:pPr>
            <w:r w:rsidRPr="5E95D034">
              <w:rPr>
                <w:rFonts w:eastAsia="TH SarabunPSK"/>
                <w:sz w:val="28"/>
                <w:szCs w:val="28"/>
              </w:rPr>
              <w:t xml:space="preserve">(17) </w:t>
            </w:r>
            <w:r w:rsidRPr="5E95D034">
              <w:rPr>
                <w:rFonts w:eastAsia="TH SarabunPSK"/>
                <w:sz w:val="28"/>
                <w:szCs w:val="28"/>
                <w:cs/>
              </w:rPr>
              <w:t>ส่วนงานประเมินผลและสื่อสารข้อบกพร่อง หรือจุดอ่อนของการควบคุมภายในอย่างทันเวลาต่อฝ่ายบริหารและผู้กำกับดูแล เพื่อให้ผู้รับผิดชอบสามารถสั่งการแก้ไขได้อย่างเหมาะสม</w:t>
            </w:r>
          </w:p>
          <w:p w14:paraId="33536614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</w:rPr>
            </w:pPr>
          </w:p>
          <w:p w14:paraId="3F04C442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</w:rPr>
            </w:pPr>
          </w:p>
          <w:p w14:paraId="39C27A1E" w14:textId="77777777" w:rsidR="00A610BE" w:rsidRDefault="00A610BE" w:rsidP="5E95D034">
            <w:pPr>
              <w:pStyle w:val="Default"/>
              <w:jc w:val="thaiDistribute"/>
              <w:rPr>
                <w:rFonts w:eastAsia="TH SarabunPSK"/>
              </w:rPr>
            </w:pPr>
          </w:p>
          <w:p w14:paraId="1EF70513" w14:textId="24F08246" w:rsidR="00A610BE" w:rsidRPr="00113E82" w:rsidRDefault="00A610BE" w:rsidP="5E95D034">
            <w:pPr>
              <w:pStyle w:val="Default"/>
              <w:jc w:val="thaiDistribute"/>
              <w:rPr>
                <w:rFonts w:eastAsia="TH SarabunPSK"/>
              </w:rPr>
            </w:pPr>
          </w:p>
        </w:tc>
        <w:tc>
          <w:tcPr>
            <w:tcW w:w="4221" w:type="dxa"/>
          </w:tcPr>
          <w:p w14:paraId="0FB78278" w14:textId="77777777" w:rsidR="007E0FF9" w:rsidRPr="001D4A78" w:rsidRDefault="007E0FF9" w:rsidP="5E95D034">
            <w:pPr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34CE0A41" w14:textId="28BFC434" w:rsidR="00B24BC9" w:rsidRDefault="00B24BC9"/>
    <w:p w14:paraId="5FD6BEA7" w14:textId="1365DDC7" w:rsidR="00F22FB6" w:rsidRDefault="00F22FB6" w:rsidP="00A610BE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22FB6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ผลการ</w:t>
      </w:r>
      <w:r w:rsidR="00971B1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ประเมินโดยรวม (5)</w:t>
      </w:r>
    </w:p>
    <w:p w14:paraId="76FDA63C" w14:textId="78B6B0DC" w:rsidR="00F22FB6" w:rsidRDefault="00FF68CF" w:rsidP="00F22FB6">
      <w:pPr>
        <w:spacing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                   .</w:t>
      </w:r>
    </w:p>
    <w:p w14:paraId="451763D2" w14:textId="77777777" w:rsidR="00FF68CF" w:rsidRPr="00FF68CF" w:rsidRDefault="00FF68CF" w:rsidP="00FF68CF">
      <w:pPr>
        <w:spacing w:after="0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lastRenderedPageBreak/>
        <w:t xml:space="preserve">                                                                                                                                                    .</w:t>
      </w:r>
    </w:p>
    <w:p w14:paraId="2D5D448F" w14:textId="77777777" w:rsidR="00FF68CF" w:rsidRPr="00FF68CF" w:rsidRDefault="00FF68CF" w:rsidP="00FF68CF">
      <w:pPr>
        <w:spacing w:after="0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                   .</w:t>
      </w:r>
    </w:p>
    <w:p w14:paraId="01DF6CAE" w14:textId="48B2A9A9" w:rsidR="00971B1F" w:rsidRPr="00FF68CF" w:rsidRDefault="00FF68CF" w:rsidP="00FF68CF">
      <w:pPr>
        <w:spacing w:after="0"/>
        <w:rPr>
          <w:rFonts w:ascii="TH SarabunPSK" w:hAnsi="TH SarabunPSK" w:cs="TH SarabunPSK"/>
          <w:u w:val="dotted"/>
          <w:cs/>
        </w:rPr>
      </w:pP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                   .</w:t>
      </w:r>
    </w:p>
    <w:p w14:paraId="32499504" w14:textId="77777777" w:rsidR="00971B1F" w:rsidRDefault="00971B1F" w:rsidP="003B4147">
      <w:pPr>
        <w:spacing w:after="0"/>
        <w:rPr>
          <w:rFonts w:ascii="TH SarabunPSK" w:hAnsi="TH SarabunPSK" w:cs="TH SarabunPSK"/>
          <w:u w:val="dotted"/>
        </w:rPr>
      </w:pPr>
    </w:p>
    <w:p w14:paraId="67133B95" w14:textId="725726D7" w:rsidR="00971B1F" w:rsidRDefault="00971B1F" w:rsidP="003B4147">
      <w:pPr>
        <w:spacing w:after="0"/>
        <w:rPr>
          <w:rFonts w:ascii="TH SarabunPSK" w:hAnsi="TH SarabunPSK" w:cs="TH SarabunPSK"/>
          <w:u w:val="dotted"/>
        </w:rPr>
      </w:pPr>
    </w:p>
    <w:p w14:paraId="3A66C613" w14:textId="1C706913" w:rsidR="00971B1F" w:rsidRPr="00971B1F" w:rsidRDefault="00971B1F" w:rsidP="00971B1F">
      <w:pPr>
        <w:spacing w:after="0"/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971B1F">
        <w:rPr>
          <w:rFonts w:ascii="TH SarabunPSK" w:hAnsi="TH SarabunPSK" w:cs="TH SarabunPSK"/>
          <w:cs/>
        </w:rPr>
        <w:t>ลายมือชื่อ...........</w:t>
      </w:r>
      <w:r>
        <w:rPr>
          <w:rFonts w:ascii="TH SarabunPSK" w:hAnsi="TH SarabunPSK" w:cs="TH SarabunPSK" w:hint="cs"/>
          <w:cs/>
        </w:rPr>
        <w:t>....</w:t>
      </w:r>
      <w:r w:rsidRPr="00971B1F">
        <w:rPr>
          <w:rFonts w:ascii="TH SarabunPSK" w:hAnsi="TH SarabunPSK" w:cs="TH SarabunPSK"/>
          <w:cs/>
        </w:rPr>
        <w:t>.......................... (6)</w:t>
      </w:r>
    </w:p>
    <w:p w14:paraId="13C9A8D6" w14:textId="49E0935D" w:rsidR="00971B1F" w:rsidRPr="00971B1F" w:rsidRDefault="00971B1F" w:rsidP="00971B1F">
      <w:pPr>
        <w:spacing w:after="0"/>
        <w:rPr>
          <w:rFonts w:ascii="TH SarabunPSK" w:hAnsi="TH SarabunPSK" w:cs="TH SarabunPSK"/>
        </w:rPr>
      </w:pP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  <w:t>ตำแหน่ง........................................... (7)</w:t>
      </w:r>
    </w:p>
    <w:p w14:paraId="147A0915" w14:textId="729E93F8" w:rsidR="00971B1F" w:rsidRPr="00971B1F" w:rsidRDefault="00971B1F" w:rsidP="00971B1F">
      <w:pPr>
        <w:spacing w:after="0"/>
        <w:rPr>
          <w:rFonts w:ascii="TH SarabunPSK" w:hAnsi="TH SarabunPSK" w:cs="TH SarabunPSK"/>
        </w:rPr>
      </w:pP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 w:rsidRPr="00971B1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971B1F">
        <w:rPr>
          <w:rFonts w:ascii="TH SarabunPSK" w:hAnsi="TH SarabunPSK" w:cs="TH SarabunPSK"/>
          <w:cs/>
        </w:rPr>
        <w:t>วันที่</w:t>
      </w:r>
      <w:r w:rsidRPr="00971B1F">
        <w:rPr>
          <w:rFonts w:ascii="TH SarabunPSK" w:hAnsi="TH SarabunPSK" w:cs="TH SarabunPSK" w:hint="cs"/>
          <w:u w:val="dotted"/>
          <w:cs/>
        </w:rPr>
        <w:t xml:space="preserve">    </w:t>
      </w:r>
      <w:r w:rsidRPr="00971B1F">
        <w:rPr>
          <w:rFonts w:ascii="TH SarabunPSK" w:hAnsi="TH SarabunPSK" w:cs="TH SarabunPSK"/>
          <w:u w:val="dotted"/>
          <w:cs/>
        </w:rPr>
        <w:fldChar w:fldCharType="begin"/>
      </w:r>
      <w:r w:rsidRPr="00971B1F">
        <w:rPr>
          <w:rFonts w:ascii="TH SarabunPSK" w:hAnsi="TH SarabunPSK" w:cs="TH SarabunPSK"/>
          <w:u w:val="dotted"/>
          <w:cs/>
        </w:rPr>
        <w:instrText xml:space="preserve"> </w:instrText>
      </w:r>
      <w:r w:rsidRPr="00971B1F">
        <w:rPr>
          <w:rFonts w:ascii="TH SarabunPSK" w:hAnsi="TH SarabunPSK" w:cs="TH SarabunPSK" w:hint="cs"/>
          <w:u w:val="dotted"/>
        </w:rPr>
        <w:instrText xml:space="preserve">TIME \@ "d </w:instrText>
      </w:r>
      <w:r w:rsidRPr="00971B1F">
        <w:rPr>
          <w:rFonts w:ascii="TH SarabunPSK" w:hAnsi="TH SarabunPSK" w:cs="TH SarabunPSK" w:hint="cs"/>
          <w:u w:val="dotted"/>
          <w:cs/>
        </w:rPr>
        <w:instrText xml:space="preserve">ดดดด </w:instrText>
      </w:r>
      <w:r w:rsidRPr="00971B1F">
        <w:rPr>
          <w:rFonts w:ascii="TH SarabunPSK" w:hAnsi="TH SarabunPSK" w:cs="TH SarabunPSK" w:hint="cs"/>
          <w:u w:val="dotted"/>
        </w:rPr>
        <w:instrText>bbbb"</w:instrText>
      </w:r>
      <w:r w:rsidRPr="00971B1F">
        <w:rPr>
          <w:rFonts w:ascii="TH SarabunPSK" w:hAnsi="TH SarabunPSK" w:cs="TH SarabunPSK"/>
          <w:u w:val="dotted"/>
          <w:cs/>
        </w:rPr>
        <w:instrText xml:space="preserve"> </w:instrText>
      </w:r>
      <w:r w:rsidRPr="00971B1F">
        <w:rPr>
          <w:rFonts w:ascii="TH SarabunPSK" w:hAnsi="TH SarabunPSK" w:cs="TH SarabunPSK"/>
          <w:u w:val="dotted"/>
          <w:cs/>
        </w:rPr>
        <w:fldChar w:fldCharType="separate"/>
      </w:r>
      <w:r w:rsidR="00BA3399">
        <w:rPr>
          <w:rFonts w:ascii="TH SarabunPSK" w:hAnsi="TH SarabunPSK" w:cs="TH SarabunPSK"/>
          <w:noProof/>
          <w:u w:val="dotted"/>
          <w:cs/>
        </w:rPr>
        <w:t>5 ตุลาคม 2563</w:t>
      </w:r>
      <w:r w:rsidRPr="00971B1F">
        <w:rPr>
          <w:rFonts w:ascii="TH SarabunPSK" w:hAnsi="TH SarabunPSK" w:cs="TH SarabunPSK"/>
          <w:u w:val="dotted"/>
          <w:cs/>
        </w:rPr>
        <w:fldChar w:fldCharType="end"/>
      </w:r>
      <w:r w:rsidRPr="00971B1F">
        <w:rPr>
          <w:rFonts w:ascii="TH SarabunPSK" w:hAnsi="TH SarabunPSK" w:cs="TH SarabunPSK"/>
          <w:u w:val="dotted"/>
          <w:cs/>
        </w:rPr>
        <w:t xml:space="preserve"> </w:t>
      </w:r>
      <w:r w:rsidRPr="00971B1F">
        <w:rPr>
          <w:rFonts w:ascii="TH SarabunPSK" w:hAnsi="TH SarabunPSK" w:cs="TH SarabunPSK" w:hint="cs"/>
          <w:u w:val="dotted"/>
          <w:cs/>
        </w:rPr>
        <w:t xml:space="preserve">  </w:t>
      </w:r>
      <w:r w:rsidRPr="00971B1F">
        <w:rPr>
          <w:rFonts w:ascii="TH SarabunPSK" w:hAnsi="TH SarabunPSK" w:cs="TH SarabunPSK"/>
          <w:cs/>
        </w:rPr>
        <w:t>(8)</w:t>
      </w:r>
    </w:p>
    <w:p w14:paraId="3F1C5ED9" w14:textId="3E6F7BAE" w:rsidR="00971B1F" w:rsidRDefault="00971B1F" w:rsidP="003B4147">
      <w:pPr>
        <w:spacing w:after="0"/>
        <w:rPr>
          <w:rFonts w:ascii="TH SarabunPSK" w:hAnsi="TH SarabunPSK" w:cs="TH SarabunPSK"/>
          <w:u w:val="dotted"/>
        </w:rPr>
      </w:pPr>
    </w:p>
    <w:p w14:paraId="55E89BAD" w14:textId="57A9110A" w:rsidR="00971B1F" w:rsidRDefault="00971B1F" w:rsidP="003B4147">
      <w:pPr>
        <w:spacing w:after="0"/>
        <w:rPr>
          <w:rFonts w:ascii="TH SarabunPSK" w:hAnsi="TH SarabunPSK" w:cs="TH SarabunPSK"/>
          <w:u w:val="dotted"/>
        </w:rPr>
      </w:pPr>
    </w:p>
    <w:p w14:paraId="0BFF9AA2" w14:textId="168762D0" w:rsidR="00971B1F" w:rsidRDefault="00971B1F" w:rsidP="003B4147">
      <w:pPr>
        <w:spacing w:after="0"/>
        <w:rPr>
          <w:rFonts w:ascii="TH SarabunPSK" w:hAnsi="TH SarabunPSK" w:cs="TH SarabunPSK"/>
          <w:u w:val="dotted"/>
        </w:rPr>
      </w:pPr>
    </w:p>
    <w:p w14:paraId="62E691B0" w14:textId="426FFBC2" w:rsidR="00126197" w:rsidRDefault="00126197" w:rsidP="003B4147">
      <w:pPr>
        <w:spacing w:after="0"/>
        <w:rPr>
          <w:rFonts w:ascii="TH SarabunPSK" w:hAnsi="TH SarabunPSK" w:cs="TH SarabunPSK"/>
          <w:u w:val="dotted"/>
        </w:rPr>
      </w:pPr>
    </w:p>
    <w:p w14:paraId="7900BB77" w14:textId="2C24AA82" w:rsidR="00971B1F" w:rsidRDefault="00971B1F" w:rsidP="003B4147">
      <w:pPr>
        <w:spacing w:after="0"/>
        <w:rPr>
          <w:rFonts w:ascii="TH SarabunPSK" w:hAnsi="TH SarabunPSK" w:cs="TH SarabunPSK"/>
          <w:u w:val="dotted"/>
        </w:rPr>
      </w:pPr>
    </w:p>
    <w:p w14:paraId="026F5BCE" w14:textId="00CDCD6D" w:rsidR="00971B1F" w:rsidRPr="00971B1F" w:rsidRDefault="00971B1F" w:rsidP="00971B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71B1F">
        <w:rPr>
          <w:rFonts w:ascii="TH SarabunPSK" w:hAnsi="TH SarabunPSK" w:cs="TH SarabunPSK"/>
          <w:b/>
          <w:bCs/>
          <w:sz w:val="32"/>
          <w:szCs w:val="32"/>
          <w:cs/>
        </w:rPr>
        <w:t>คำอธิบายแบบรายงานการประเมินองค์ประกอบของการควบคุมภายใน (แบบ ปค.4)</w:t>
      </w:r>
    </w:p>
    <w:p w14:paraId="27D51EDD" w14:textId="104C0418" w:rsidR="00971B1F" w:rsidRDefault="00971B1F" w:rsidP="00971B1F">
      <w:pPr>
        <w:spacing w:after="0"/>
        <w:rPr>
          <w:rFonts w:ascii="TH SarabunPSK" w:hAnsi="TH SarabunPSK" w:cs="TH SarabunPSK"/>
          <w:sz w:val="32"/>
          <w:szCs w:val="32"/>
        </w:rPr>
      </w:pPr>
      <w:r w:rsidRPr="00971B1F">
        <w:rPr>
          <w:rFonts w:ascii="TH SarabunPSK" w:hAnsi="TH SarabunPSK" w:cs="TH SarabunPSK"/>
          <w:sz w:val="32"/>
          <w:szCs w:val="32"/>
          <w:cs/>
        </w:rPr>
        <w:t>(1)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B1F">
        <w:rPr>
          <w:rFonts w:ascii="TH SarabunPSK" w:hAnsi="TH SarabunPSK" w:cs="TH SarabunPSK"/>
          <w:sz w:val="32"/>
          <w:szCs w:val="32"/>
          <w:cs/>
        </w:rPr>
        <w:t>ระบุชื่อหน่วยงานของรัฐที่ประเมินองค์ประกอบของการควบคุมภายในระดับหน่วยงานของรัฐ</w:t>
      </w:r>
    </w:p>
    <w:p w14:paraId="02CC9247" w14:textId="77777777" w:rsidR="00971B1F" w:rsidRDefault="00971B1F" w:rsidP="00971B1F">
      <w:pPr>
        <w:spacing w:after="0"/>
        <w:rPr>
          <w:rFonts w:ascii="TH SarabunPSK" w:hAnsi="TH SarabunPSK" w:cs="TH SarabunPSK"/>
          <w:sz w:val="32"/>
          <w:szCs w:val="32"/>
        </w:rPr>
      </w:pPr>
      <w:r w:rsidRPr="00971B1F">
        <w:rPr>
          <w:rFonts w:ascii="TH SarabunPSK" w:hAnsi="TH SarabunPSK" w:cs="TH SarabunPSK"/>
          <w:sz w:val="32"/>
          <w:szCs w:val="32"/>
          <w:cs/>
        </w:rPr>
        <w:t>(2)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B1F">
        <w:rPr>
          <w:rFonts w:ascii="TH SarabunPSK" w:hAnsi="TH SarabunPSK" w:cs="TH SarabunPSK"/>
          <w:sz w:val="32"/>
          <w:szCs w:val="32"/>
          <w:cs/>
        </w:rPr>
        <w:t>ระบุวันเดือนปีสิ้นรอบระยะเวลาการ</w:t>
      </w:r>
      <w:proofErr w:type="spellStart"/>
      <w:r w:rsidRPr="00971B1F">
        <w:rPr>
          <w:rFonts w:ascii="TH SarabunPSK" w:hAnsi="TH SarabunPSK" w:cs="TH SarabunPSK"/>
          <w:sz w:val="32"/>
          <w:szCs w:val="32"/>
          <w:cs/>
        </w:rPr>
        <w:t>ดําเนินงานประจําปี</w:t>
      </w:r>
      <w:proofErr w:type="spellEnd"/>
      <w:r w:rsidRPr="00971B1F">
        <w:rPr>
          <w:rFonts w:ascii="TH SarabunPSK" w:hAnsi="TH SarabunPSK" w:cs="TH SarabunPSK"/>
          <w:sz w:val="32"/>
          <w:szCs w:val="32"/>
          <w:cs/>
        </w:rPr>
        <w:t>ที่ประเมินองค์ประกอบของการควบคุมภายใน</w:t>
      </w:r>
    </w:p>
    <w:p w14:paraId="48E7B326" w14:textId="0939A070" w:rsidR="00971B1F" w:rsidRDefault="00971B1F" w:rsidP="00971B1F">
      <w:pPr>
        <w:spacing w:after="0"/>
        <w:rPr>
          <w:rFonts w:ascii="TH SarabunPSK" w:hAnsi="TH SarabunPSK" w:cs="TH SarabunPSK"/>
          <w:sz w:val="32"/>
          <w:szCs w:val="32"/>
        </w:rPr>
      </w:pPr>
      <w:r w:rsidRPr="00971B1F">
        <w:rPr>
          <w:rFonts w:ascii="TH SarabunPSK" w:hAnsi="TH SarabunPSK" w:cs="TH SarabunPSK"/>
          <w:sz w:val="32"/>
          <w:szCs w:val="32"/>
          <w:cs/>
        </w:rPr>
        <w:t>(3)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B1F">
        <w:rPr>
          <w:rFonts w:ascii="TH SarabunPSK" w:hAnsi="TH SarabunPSK" w:cs="TH SarabunPSK"/>
          <w:sz w:val="32"/>
          <w:szCs w:val="32"/>
          <w:cs/>
        </w:rPr>
        <w:t>ระบุองค์ประกอบของการควบคุมภายใน 5 องค์ประกอบ</w:t>
      </w:r>
    </w:p>
    <w:p w14:paraId="0A0FA735" w14:textId="7D1459FF" w:rsidR="00971B1F" w:rsidRDefault="00971B1F" w:rsidP="00971B1F">
      <w:pPr>
        <w:spacing w:after="0"/>
        <w:rPr>
          <w:rFonts w:ascii="TH SarabunPSK" w:hAnsi="TH SarabunPSK" w:cs="TH SarabunPSK"/>
          <w:sz w:val="32"/>
          <w:szCs w:val="32"/>
        </w:rPr>
      </w:pPr>
      <w:r w:rsidRPr="00971B1F">
        <w:rPr>
          <w:rFonts w:ascii="TH SarabunPSK" w:hAnsi="TH SarabunPSK" w:cs="TH SarabunPSK"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B1F">
        <w:rPr>
          <w:rFonts w:ascii="TH SarabunPSK" w:hAnsi="TH SarabunPSK" w:cs="TH SarabunPSK"/>
          <w:sz w:val="32"/>
          <w:szCs w:val="32"/>
          <w:cs/>
        </w:rPr>
        <w:t>ระบุผลการประเมิน/ข้อสรุปของแต่ละองค์ประกอบของการควบคุมภายในพร้อมความเสี่ยงที่ยังมีอยู่/จุดอ่อน</w:t>
      </w:r>
    </w:p>
    <w:p w14:paraId="0D4B24FE" w14:textId="0B8E4CEB" w:rsidR="00971B1F" w:rsidRDefault="00971B1F" w:rsidP="00971B1F">
      <w:pPr>
        <w:spacing w:after="0"/>
        <w:rPr>
          <w:rFonts w:ascii="TH SarabunPSK" w:hAnsi="TH SarabunPSK" w:cs="TH SarabunPSK"/>
          <w:sz w:val="32"/>
          <w:szCs w:val="32"/>
        </w:rPr>
      </w:pPr>
      <w:r w:rsidRPr="00971B1F">
        <w:rPr>
          <w:rFonts w:ascii="TH SarabunPSK" w:hAnsi="TH SarabunPSK" w:cs="TH SarabunPSK"/>
          <w:sz w:val="32"/>
          <w:szCs w:val="32"/>
          <w:cs/>
        </w:rPr>
        <w:t>(5)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B1F">
        <w:rPr>
          <w:rFonts w:ascii="TH SarabunPSK" w:hAnsi="TH SarabunPSK" w:cs="TH SarabunPSK"/>
          <w:sz w:val="32"/>
          <w:szCs w:val="32"/>
          <w:cs/>
        </w:rPr>
        <w:t xml:space="preserve">สรุปผลการประเมินโดยรวมขององค์ประกอบของการควบคุมภายในทั้ง </w:t>
      </w:r>
      <w:r w:rsidR="00126197">
        <w:rPr>
          <w:rFonts w:ascii="TH SarabunPSK" w:hAnsi="TH SarabunPSK" w:cs="TH SarabunPSK" w:hint="cs"/>
          <w:sz w:val="32"/>
          <w:szCs w:val="32"/>
          <w:cs/>
        </w:rPr>
        <w:t>5</w:t>
      </w:r>
      <w:r w:rsidRPr="00971B1F">
        <w:rPr>
          <w:rFonts w:ascii="TH SarabunPSK" w:hAnsi="TH SarabunPSK" w:cs="TH SarabunPSK"/>
          <w:sz w:val="32"/>
          <w:szCs w:val="32"/>
          <w:cs/>
        </w:rPr>
        <w:t xml:space="preserve"> องค์ประกอบ</w:t>
      </w:r>
    </w:p>
    <w:p w14:paraId="4A8FF8E3" w14:textId="3971D4A9" w:rsidR="00971B1F" w:rsidRDefault="00971B1F" w:rsidP="00971B1F">
      <w:pPr>
        <w:spacing w:after="0"/>
        <w:rPr>
          <w:rFonts w:ascii="TH SarabunPSK" w:hAnsi="TH SarabunPSK" w:cs="TH SarabunPSK"/>
          <w:sz w:val="32"/>
          <w:szCs w:val="32"/>
        </w:rPr>
      </w:pPr>
      <w:r w:rsidRPr="00971B1F">
        <w:rPr>
          <w:rFonts w:ascii="TH SarabunPSK" w:hAnsi="TH SarabunPSK" w:cs="TH SarabunPSK"/>
          <w:sz w:val="32"/>
          <w:szCs w:val="32"/>
          <w:cs/>
        </w:rPr>
        <w:t>(6)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B1F">
        <w:rPr>
          <w:rFonts w:ascii="TH SarabunPSK" w:hAnsi="TH SarabunPSK" w:cs="TH SarabunPSK"/>
          <w:sz w:val="32"/>
          <w:szCs w:val="32"/>
          <w:cs/>
        </w:rPr>
        <w:t>ลงลายมือชื่อหัวหน้าหน่วยงานของรัฐ</w:t>
      </w:r>
    </w:p>
    <w:p w14:paraId="48538235" w14:textId="77777777" w:rsidR="00971B1F" w:rsidRDefault="00971B1F" w:rsidP="00971B1F">
      <w:pPr>
        <w:spacing w:after="0"/>
        <w:rPr>
          <w:rFonts w:ascii="TH SarabunPSK" w:hAnsi="TH SarabunPSK" w:cs="TH SarabunPSK"/>
          <w:sz w:val="32"/>
          <w:szCs w:val="32"/>
        </w:rPr>
      </w:pPr>
      <w:r w:rsidRPr="00971B1F">
        <w:rPr>
          <w:rFonts w:ascii="TH SarabunPSK" w:hAnsi="TH SarabunPSK" w:cs="TH SarabunPSK"/>
          <w:sz w:val="32"/>
          <w:szCs w:val="32"/>
          <w:cs/>
        </w:rPr>
        <w:t>(7)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B1F">
        <w:rPr>
          <w:rFonts w:ascii="TH SarabunPSK" w:hAnsi="TH SarabunPSK" w:cs="TH SarabunPSK"/>
          <w:sz w:val="32"/>
          <w:szCs w:val="32"/>
          <w:cs/>
        </w:rPr>
        <w:t>ระบุ</w:t>
      </w:r>
      <w:proofErr w:type="spellStart"/>
      <w:r w:rsidRPr="00971B1F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71B1F">
        <w:rPr>
          <w:rFonts w:ascii="TH SarabunPSK" w:hAnsi="TH SarabunPSK" w:cs="TH SarabunPSK"/>
          <w:sz w:val="32"/>
          <w:szCs w:val="32"/>
          <w:cs/>
        </w:rPr>
        <w:t>หัวหน้าหน่วยงานของรัฐ</w:t>
      </w:r>
    </w:p>
    <w:p w14:paraId="2BD5D201" w14:textId="25047E10" w:rsidR="00FF68CF" w:rsidRPr="00971B1F" w:rsidRDefault="00971B1F" w:rsidP="00971B1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71B1F">
        <w:rPr>
          <w:rFonts w:ascii="TH SarabunPSK" w:hAnsi="TH SarabunPSK" w:cs="TH SarabunPSK"/>
          <w:sz w:val="32"/>
          <w:szCs w:val="32"/>
          <w:cs/>
        </w:rPr>
        <w:t>(8)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1B1F">
        <w:rPr>
          <w:rFonts w:ascii="TH SarabunPSK" w:hAnsi="TH SarabunPSK" w:cs="TH SarabunPSK"/>
          <w:sz w:val="32"/>
          <w:szCs w:val="32"/>
          <w:cs/>
        </w:rPr>
        <w:t>ระบุวันเดือนปีที่รายงาน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(ไม่เกินวันที่ 31 ตุลาคม 2563)</w:t>
      </w:r>
    </w:p>
    <w:sectPr w:rsidR="00FF68CF" w:rsidRPr="00971B1F" w:rsidSect="00A610BE">
      <w:headerReference w:type="default" r:id="rId11"/>
      <w:pgSz w:w="11906" w:h="16838"/>
      <w:pgMar w:top="1418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B751A" w14:textId="77777777" w:rsidR="00A63E19" w:rsidRDefault="00A63E19" w:rsidP="00A610BE">
      <w:pPr>
        <w:spacing w:after="0" w:line="240" w:lineRule="auto"/>
      </w:pPr>
      <w:r>
        <w:separator/>
      </w:r>
    </w:p>
  </w:endnote>
  <w:endnote w:type="continuationSeparator" w:id="0">
    <w:p w14:paraId="04CC819F" w14:textId="77777777" w:rsidR="00A63E19" w:rsidRDefault="00A63E19" w:rsidP="00A6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E22D" w14:textId="77777777" w:rsidR="00A63E19" w:rsidRDefault="00A63E19" w:rsidP="00A610BE">
      <w:pPr>
        <w:spacing w:after="0" w:line="240" w:lineRule="auto"/>
      </w:pPr>
      <w:r>
        <w:separator/>
      </w:r>
    </w:p>
  </w:footnote>
  <w:footnote w:type="continuationSeparator" w:id="0">
    <w:p w14:paraId="782AA9D5" w14:textId="77777777" w:rsidR="00A63E19" w:rsidRDefault="00A63E19" w:rsidP="00A6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-177208129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8"/>
      </w:rPr>
    </w:sdtEndPr>
    <w:sdtContent>
      <w:p w14:paraId="3277CB72" w14:textId="49EB4D00" w:rsidR="00A610BE" w:rsidRDefault="00A610BE" w:rsidP="00A610BE">
        <w:pPr>
          <w:pStyle w:val="a5"/>
          <w:ind w:left="720"/>
          <w:jc w:val="center"/>
        </w:pPr>
        <w:r w:rsidRPr="00A610BE">
          <w:rPr>
            <w:rFonts w:ascii="TH SarabunPSK" w:hAnsi="TH SarabunPSK" w:cs="TH SarabunPSK"/>
            <w:sz w:val="28"/>
            <w:szCs w:val="36"/>
          </w:rPr>
          <w:t xml:space="preserve">- </w:t>
        </w:r>
        <w:r w:rsidRPr="00A610BE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A610BE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A610BE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BA3399" w:rsidRPr="00BA3399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A610BE">
          <w:rPr>
            <w:rFonts w:ascii="TH SarabunPSK" w:hAnsi="TH SarabunPSK" w:cs="TH SarabunPSK"/>
            <w:sz w:val="28"/>
            <w:szCs w:val="36"/>
          </w:rPr>
          <w:fldChar w:fldCharType="end"/>
        </w:r>
        <w:r w:rsidRPr="00A610BE">
          <w:rPr>
            <w:rFonts w:ascii="TH SarabunPSK" w:hAnsi="TH SarabunPSK" w:cs="TH SarabunPSK"/>
            <w:sz w:val="28"/>
            <w:szCs w:val="36"/>
          </w:rPr>
          <w:t xml:space="preserve"> -</w:t>
        </w:r>
      </w:p>
    </w:sdtContent>
  </w:sdt>
  <w:p w14:paraId="2A10BEF1" w14:textId="77777777" w:rsidR="00A610BE" w:rsidRDefault="00A610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4793"/>
    <w:multiLevelType w:val="hybridMultilevel"/>
    <w:tmpl w:val="EBC69A4A"/>
    <w:lvl w:ilvl="0" w:tplc="6E74BA48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02A2A"/>
    <w:multiLevelType w:val="hybridMultilevel"/>
    <w:tmpl w:val="5A76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44001"/>
    <w:multiLevelType w:val="hybridMultilevel"/>
    <w:tmpl w:val="D902D9B8"/>
    <w:lvl w:ilvl="0" w:tplc="B21E958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A2A70"/>
    <w:multiLevelType w:val="hybridMultilevel"/>
    <w:tmpl w:val="2CC86B4A"/>
    <w:lvl w:ilvl="0" w:tplc="1272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36"/>
    <w:rsid w:val="00113E82"/>
    <w:rsid w:val="00126197"/>
    <w:rsid w:val="001D4A78"/>
    <w:rsid w:val="003B4147"/>
    <w:rsid w:val="007E0FF9"/>
    <w:rsid w:val="00847392"/>
    <w:rsid w:val="00903E36"/>
    <w:rsid w:val="00971B1F"/>
    <w:rsid w:val="00A610BE"/>
    <w:rsid w:val="00A63E19"/>
    <w:rsid w:val="00B24BC9"/>
    <w:rsid w:val="00BA3399"/>
    <w:rsid w:val="00DD7779"/>
    <w:rsid w:val="00F22FB6"/>
    <w:rsid w:val="00F518EC"/>
    <w:rsid w:val="00FF68CF"/>
    <w:rsid w:val="0103DB05"/>
    <w:rsid w:val="13EB43A9"/>
    <w:rsid w:val="17EFD640"/>
    <w:rsid w:val="203DFC72"/>
    <w:rsid w:val="2B2CAA63"/>
    <w:rsid w:val="30A15568"/>
    <w:rsid w:val="357B234E"/>
    <w:rsid w:val="4C80A659"/>
    <w:rsid w:val="501261C0"/>
    <w:rsid w:val="51AF1FB2"/>
    <w:rsid w:val="5E95D034"/>
    <w:rsid w:val="5EB971AB"/>
    <w:rsid w:val="5ED7EEBF"/>
    <w:rsid w:val="6FB8C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1C327"/>
  <w15:chartTrackingRefBased/>
  <w15:docId w15:val="{8497465C-F70D-4FD9-8F80-23B3616B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3E3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03E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61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610BE"/>
  </w:style>
  <w:style w:type="paragraph" w:styleId="a7">
    <w:name w:val="footer"/>
    <w:basedOn w:val="a"/>
    <w:link w:val="a8"/>
    <w:uiPriority w:val="99"/>
    <w:unhideWhenUsed/>
    <w:rsid w:val="00A61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6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e23__x0e2b__x0e31__x0e2a__x0e04__x0e13__x0e30_ xmlns="1c13ede8-2147-45cd-b3ad-1295d8f67de1" xsi:nil="true"/>
    <_x0e2a__x0e32__x0e22__x0e1b__x0e0e__x0e34__x0e1a__x0e31__x0e15__x0e34__x0e07__x0e32__x0e19_ xmlns="1c13ede8-2147-45cd-b3ad-1295d8f67de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21D58BB942046B86306FC05EC6DA9" ma:contentTypeVersion="16" ma:contentTypeDescription="Create a new document." ma:contentTypeScope="" ma:versionID="d9df166992872bba02fe567f1288e8fe">
  <xsd:schema xmlns:xsd="http://www.w3.org/2001/XMLSchema" xmlns:xs="http://www.w3.org/2001/XMLSchema" xmlns:p="http://schemas.microsoft.com/office/2006/metadata/properties" xmlns:ns2="1c13ede8-2147-45cd-b3ad-1295d8f67de1" xmlns:ns3="df3fb2da-5d7e-42d9-83ce-eca105974097" targetNamespace="http://schemas.microsoft.com/office/2006/metadata/properties" ma:root="true" ma:fieldsID="cf6090e5217ed7c61736dc2ce9481acd" ns2:_="" ns3:_="">
    <xsd:import namespace="1c13ede8-2147-45cd-b3ad-1295d8f67de1"/>
    <xsd:import namespace="df3fb2da-5d7e-42d9-83ce-eca105974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x0e23__x0e2b__x0e31__x0e2a__x0e04__x0e13__x0e30_" minOccurs="0"/>
                <xsd:element ref="ns2:_x0e2a__x0e32__x0e22__x0e1b__x0e0e__x0e34__x0e1a__x0e31__x0e15__x0e34__x0e07__x0e32__x0e1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3ede8-2147-45cd-b3ad-1295d8f67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x0e23__x0e2b__x0e31__x0e2a__x0e04__x0e13__x0e30_" ma:index="17" nillable="true" ma:displayName="รหัสคณะ" ma:format="Dropdown" ma:internalName="_x0e23__x0e2b__x0e31__x0e2a__x0e04__x0e13__x0e30_" ma:percentage="FALSE">
      <xsd:simpleType>
        <xsd:restriction base="dms:Number"/>
      </xsd:simpleType>
    </xsd:element>
    <xsd:element name="_x0e2a__x0e32__x0e22__x0e1b__x0e0e__x0e34__x0e1a__x0e31__x0e15__x0e34__x0e07__x0e32__x0e19_" ma:index="18" nillable="true" ma:displayName="สายปฎิบัติงาน" ma:format="Dropdown" ma:internalName="_x0e2a__x0e32__x0e22__x0e1b__x0e0e__x0e34__x0e1a__x0e31__x0e15__x0e34__x0e07__x0e32__x0e19_">
      <xsd:simpleType>
        <xsd:restriction base="dms:Choice">
          <xsd:enumeration value="สายที่ 1"/>
          <xsd:enumeration value="สายที่ 2"/>
          <xsd:enumeration value="สายที่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fb2da-5d7e-42d9-83ce-eca105974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D8CB-6C7A-44F2-93A6-0149F1DF8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CAF4B-155A-44AF-B5E7-55F55C55914A}">
  <ds:schemaRefs>
    <ds:schemaRef ds:uri="http://schemas.microsoft.com/office/2006/metadata/properties"/>
    <ds:schemaRef ds:uri="http://schemas.microsoft.com/office/infopath/2007/PartnerControls"/>
    <ds:schemaRef ds:uri="1c13ede8-2147-45cd-b3ad-1295d8f67de1"/>
  </ds:schemaRefs>
</ds:datastoreItem>
</file>

<file path=customXml/itemProps3.xml><?xml version="1.0" encoding="utf-8"?>
<ds:datastoreItem xmlns:ds="http://schemas.openxmlformats.org/officeDocument/2006/customXml" ds:itemID="{61834437-D205-4E39-ADE6-6DC799881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3ede8-2147-45cd-b3ad-1295d8f67de1"/>
    <ds:schemaRef ds:uri="df3fb2da-5d7e-42d9-83ce-eca105974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1D3D5-FFDF-4D30-A66E-E65CEE9B9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Chiag Mai University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PASSCHA PINTAMONG</dc:creator>
  <cp:keywords/>
  <dc:description/>
  <cp:lastModifiedBy>Tik</cp:lastModifiedBy>
  <cp:revision>2</cp:revision>
  <cp:lastPrinted>2020-09-28T02:21:00Z</cp:lastPrinted>
  <dcterms:created xsi:type="dcterms:W3CDTF">2020-10-05T09:22:00Z</dcterms:created>
  <dcterms:modified xsi:type="dcterms:W3CDTF">2020-10-05T09:22:00Z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0x0101001AE21D58BB942046B86306FC05EC6DA9</vt:lpwstr>
  </property>
</Properties>
</file>