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42F4" w14:textId="77777777" w:rsidR="00495F46" w:rsidRDefault="00065901" w:rsidP="00DD4C8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065901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Checklist </w:t>
      </w:r>
      <w:r w:rsidRPr="00065901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ก่อนส่งแบบขออนุญาตใช้สัตว์เพื่องานทางวิทยาศาสตร์</w:t>
      </w:r>
    </w:p>
    <w:p w14:paraId="3FF46322" w14:textId="77777777" w:rsidR="00065901" w:rsidRPr="00DD4C8A" w:rsidRDefault="00065901" w:rsidP="00DD4C8A">
      <w:pPr>
        <w:jc w:val="center"/>
        <w:rPr>
          <w:rFonts w:ascii="TH SarabunPSK" w:hAnsi="TH SarabunPSK" w:cs="TH SarabunPSK"/>
          <w:sz w:val="40"/>
          <w:szCs w:val="40"/>
        </w:rPr>
      </w:pPr>
    </w:p>
    <w:p w14:paraId="1D8BD6B0" w14:textId="77777777" w:rsidR="00DD4C8A" w:rsidRPr="00D83DBD" w:rsidRDefault="00A158BC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*** </w:t>
      </w:r>
      <w:r>
        <w:rPr>
          <w:rFonts w:ascii="TH SarabunPSK" w:hAnsi="TH SarabunPSK" w:cs="TH SarabunPSK"/>
          <w:cs/>
        </w:rPr>
        <w:t>ก่อนที่ท่านจะส่ง</w:t>
      </w:r>
      <w:r w:rsidR="00DD4C8A" w:rsidRPr="00A158BC">
        <w:rPr>
          <w:rFonts w:ascii="TH SarabunPSK" w:hAnsi="TH SarabunPSK" w:cs="TH SarabunPSK"/>
          <w:cs/>
        </w:rPr>
        <w:t xml:space="preserve">แบบขออนุญาตใช้สัตว์เพื่องานทางวิทยาศาสตร์ คณะสัตวแพทยศาสตร์ มหาวิทยาลัยเชียงใหม่ </w:t>
      </w:r>
      <w:r>
        <w:rPr>
          <w:rFonts w:ascii="TH SarabunPSK" w:hAnsi="TH SarabunPSK" w:cs="TH SarabunPSK"/>
          <w:cs/>
        </w:rPr>
        <w:t>ขอให้ท่านอ่าน</w:t>
      </w:r>
      <w:r w:rsidR="00DD4C8A" w:rsidRPr="00A158BC">
        <w:rPr>
          <w:rFonts w:ascii="TH SarabunPSK" w:hAnsi="TH SarabunPSK" w:cs="TH SarabunPSK"/>
          <w:cs/>
        </w:rPr>
        <w:t>ตัวอย่างแบบขออนุญาตใช้สัตว์เพื่องานทางวิทยาศาสตร์</w:t>
      </w:r>
      <w:r w:rsidR="00DD4C8A" w:rsidRPr="00A158BC">
        <w:rPr>
          <w:rFonts w:ascii="TH SarabunPSK" w:hAnsi="TH SarabunPSK" w:cs="TH SarabunPSK"/>
          <w:b/>
          <w:bCs/>
          <w:cs/>
        </w:rPr>
        <w:t xml:space="preserve"> </w:t>
      </w:r>
      <w:r w:rsidR="00DD4C8A" w:rsidRPr="00D83DBD">
        <w:rPr>
          <w:rFonts w:ascii="TH SarabunPSK" w:hAnsi="TH SarabunPSK" w:cs="TH SarabunPSK"/>
          <w:cs/>
        </w:rPr>
        <w:t>และตรวจสอบตามหัวข้อต่อไปนี้</w:t>
      </w:r>
    </w:p>
    <w:p w14:paraId="18B7CE6B" w14:textId="77777777" w:rsidR="00065901" w:rsidRPr="00D83DBD" w:rsidRDefault="00065901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</w:p>
    <w:p w14:paraId="76C577EC" w14:textId="77777777" w:rsidR="00FE67CA" w:rsidRDefault="00A158BC" w:rsidP="00A158BC">
      <w:pPr>
        <w:pStyle w:val="Header"/>
        <w:tabs>
          <w:tab w:val="clear" w:pos="4153"/>
          <w:tab w:val="clear" w:pos="8306"/>
          <w:tab w:val="righ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65901" w:rsidRPr="00D83DBD">
        <w:rPr>
          <w:rFonts w:ascii="TH SarabunPSK" w:hAnsi="TH SarabunPSK" w:cs="TH SarabunPSK"/>
          <w:cs/>
        </w:rPr>
        <w:t>ข้าพเจ้าขอรับรองว่า ข้าพเจ้าได้ตรวจสอบ</w:t>
      </w:r>
      <w:r w:rsidR="00065901" w:rsidRPr="00A158BC">
        <w:rPr>
          <w:rFonts w:ascii="TH SarabunPSK" w:hAnsi="TH SarabunPSK" w:cs="TH SarabunPSK"/>
          <w:cs/>
        </w:rPr>
        <w:t xml:space="preserve">แบบขออนุญาตใช้สัตว์เพื่องานทางวิทยาศาสตร์ </w:t>
      </w:r>
    </w:p>
    <w:p w14:paraId="5E76A65A" w14:textId="5A512A02" w:rsidR="00065901" w:rsidRPr="00D83DBD" w:rsidRDefault="00065901" w:rsidP="00A158BC">
      <w:pPr>
        <w:pStyle w:val="Header"/>
        <w:tabs>
          <w:tab w:val="clear" w:pos="4153"/>
          <w:tab w:val="clear" w:pos="8306"/>
          <w:tab w:val="right" w:pos="0"/>
        </w:tabs>
        <w:rPr>
          <w:rFonts w:ascii="TH SarabunPSK" w:hAnsi="TH SarabunPSK" w:cs="TH SarabunPSK"/>
        </w:rPr>
      </w:pPr>
      <w:r w:rsidRPr="00A158BC">
        <w:rPr>
          <w:rFonts w:ascii="TH SarabunPSK" w:hAnsi="TH SarabunPSK" w:cs="TH SarabunPSK"/>
          <w:cs/>
        </w:rPr>
        <w:t>คณะสัตวแพทยศาสตร์ มหาวิทยาลัยเชียงใหม่</w:t>
      </w:r>
      <w:r w:rsidRPr="00D83DBD">
        <w:rPr>
          <w:rFonts w:ascii="TH SarabunPSK" w:hAnsi="TH SarabunPSK" w:cs="TH SarabunPSK"/>
          <w:b/>
          <w:bCs/>
          <w:cs/>
        </w:rPr>
        <w:t xml:space="preserve"> </w:t>
      </w:r>
      <w:r w:rsidRPr="00D83DBD">
        <w:rPr>
          <w:rFonts w:ascii="TH SarabunPSK" w:hAnsi="TH SarabunPSK" w:cs="TH SarabunPSK"/>
          <w:cs/>
        </w:rPr>
        <w:t>ตามหัวข้อต่อไปนี้</w:t>
      </w:r>
    </w:p>
    <w:p w14:paraId="08D8AF7A" w14:textId="77777777" w:rsidR="00065901" w:rsidRPr="00D83DBD" w:rsidRDefault="00065901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</w:p>
    <w:p w14:paraId="7BD09A8E" w14:textId="77777777" w:rsidR="00D83DBD" w:rsidRPr="004F040C" w:rsidRDefault="00D83DBD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D83DBD">
        <w:rPr>
          <w:rFonts w:ascii="TH SarabunPSK" w:hAnsi="TH SarabunPSK" w:cs="TH SarabunPSK"/>
        </w:rPr>
        <w:sym w:font="Wingdings" w:char="F06F"/>
      </w:r>
      <w:r w:rsidRPr="00D83DBD">
        <w:rPr>
          <w:rFonts w:ascii="TH SarabunPSK" w:hAnsi="TH SarabunPSK" w:cs="TH SarabunPSK"/>
          <w:cs/>
        </w:rPr>
        <w:t xml:space="preserve"> </w:t>
      </w:r>
      <w:r w:rsidRPr="004F040C">
        <w:rPr>
          <w:rFonts w:ascii="TH SarabunPSK" w:hAnsi="TH SarabunPSK" w:cs="TH SarabunPSK"/>
          <w:b/>
          <w:bCs/>
          <w:cs/>
        </w:rPr>
        <w:t>แบบขออนุญาตใช้สัตว์เพื่องานทางวิทยาศาสตร์ คณะสัตวแพทยศาสตร์ มหาวิทยาลัยเชียงใหม่</w:t>
      </w:r>
      <w:r w:rsidRPr="004F040C">
        <w:rPr>
          <w:rFonts w:ascii="TH SarabunPSK" w:hAnsi="TH SarabunPSK" w:cs="TH SarabunPSK"/>
          <w:cs/>
        </w:rPr>
        <w:t xml:space="preserve"> ที่เป็น</w:t>
      </w:r>
    </w:p>
    <w:p w14:paraId="0CC6457B" w14:textId="77777777" w:rsidR="00A158BC" w:rsidRDefault="00D83DBD" w:rsidP="00A158BC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  <w:cs/>
        </w:rPr>
        <w:t xml:space="preserve">     ฟอร์มล่าสุด</w:t>
      </w:r>
      <w:r w:rsidR="00A158BC">
        <w:rPr>
          <w:rFonts w:ascii="TH SarabunPSK" w:hAnsi="TH SarabunPSK" w:cs="TH SarabunPSK" w:hint="cs"/>
          <w:cs/>
        </w:rPr>
        <w:t xml:space="preserve"> (ฉบับปรับปรุง ก.ย. 2562)</w:t>
      </w:r>
      <w:r w:rsidRPr="004F040C">
        <w:rPr>
          <w:rFonts w:ascii="TH SarabunPSK" w:hAnsi="TH SarabunPSK" w:cs="TH SarabunPSK"/>
          <w:cs/>
        </w:rPr>
        <w:t xml:space="preserve"> โดยสามารถดาวน์โหลดได้จาก</w:t>
      </w:r>
      <w:r w:rsidR="00A158BC">
        <w:rPr>
          <w:rFonts w:ascii="TH SarabunPSK" w:hAnsi="TH SarabunPSK" w:cs="TH SarabunPSK" w:hint="cs"/>
          <w:cs/>
        </w:rPr>
        <w:t>เว็บไซต์</w:t>
      </w:r>
      <w:r w:rsidRPr="004F040C">
        <w:rPr>
          <w:rFonts w:ascii="TH SarabunPSK" w:hAnsi="TH SarabunPSK" w:cs="TH SarabunPSK"/>
          <w:cs/>
        </w:rPr>
        <w:t xml:space="preserve"> </w:t>
      </w:r>
      <w:r w:rsidR="00A158BC">
        <w:rPr>
          <w:rFonts w:ascii="TH SarabunPSK" w:hAnsi="TH SarabunPSK" w:cs="TH SarabunPSK"/>
          <w:cs/>
        </w:rPr>
        <w:t xml:space="preserve"> </w:t>
      </w:r>
      <w:r w:rsidR="00A158BC">
        <w:rPr>
          <w:rFonts w:ascii="TH SarabunPSK" w:hAnsi="TH SarabunPSK" w:cs="TH SarabunPSK" w:hint="cs"/>
          <w:cs/>
        </w:rPr>
        <w:t xml:space="preserve"> </w:t>
      </w:r>
    </w:p>
    <w:p w14:paraId="2D6437F5" w14:textId="77777777" w:rsidR="00D83DBD" w:rsidRPr="004F040C" w:rsidRDefault="00A158BC" w:rsidP="00A158BC">
      <w:pPr>
        <w:pStyle w:val="Header"/>
        <w:tabs>
          <w:tab w:val="clear" w:pos="4153"/>
          <w:tab w:val="center" w:pos="0"/>
        </w:tabs>
        <w:rPr>
          <w:rStyle w:val="Hyperlink"/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83DBD" w:rsidRPr="004F040C">
        <w:rPr>
          <w:rFonts w:ascii="TH SarabunPSK" w:hAnsi="TH SarabunPSK" w:cs="TH SarabunPSK"/>
          <w:cs/>
        </w:rPr>
        <w:t>(</w:t>
      </w:r>
      <w:hyperlink r:id="rId5" w:history="1">
        <w:r w:rsidR="00D83DBD" w:rsidRPr="004F040C">
          <w:rPr>
            <w:rStyle w:val="Hyperlink"/>
            <w:rFonts w:ascii="TH SarabunPSK" w:hAnsi="TH SarabunPSK" w:cs="TH SarabunPSK"/>
            <w:color w:val="auto"/>
          </w:rPr>
          <w:t>https</w:t>
        </w:r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://</w:t>
        </w:r>
        <w:r w:rsidR="00D83DBD" w:rsidRPr="004F040C">
          <w:rPr>
            <w:rStyle w:val="Hyperlink"/>
            <w:rFonts w:ascii="TH SarabunPSK" w:hAnsi="TH SarabunPSK" w:cs="TH SarabunPSK"/>
            <w:color w:val="auto"/>
          </w:rPr>
          <w:t>www</w:t>
        </w:r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r w:rsidR="00D83DBD" w:rsidRPr="004F040C">
          <w:rPr>
            <w:rStyle w:val="Hyperlink"/>
            <w:rFonts w:ascii="TH SarabunPSK" w:hAnsi="TH SarabunPSK" w:cs="TH SarabunPSK"/>
            <w:color w:val="auto"/>
          </w:rPr>
          <w:t>vet</w:t>
        </w:r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proofErr w:type="spellStart"/>
        <w:r w:rsidR="00D83DBD" w:rsidRPr="004F040C">
          <w:rPr>
            <w:rStyle w:val="Hyperlink"/>
            <w:rFonts w:ascii="TH SarabunPSK" w:hAnsi="TH SarabunPSK" w:cs="TH SarabunPSK"/>
            <w:color w:val="auto"/>
          </w:rPr>
          <w:t>cmu</w:t>
        </w:r>
        <w:proofErr w:type="spellEnd"/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r w:rsidR="00D83DBD" w:rsidRPr="004F040C">
          <w:rPr>
            <w:rStyle w:val="Hyperlink"/>
            <w:rFonts w:ascii="TH SarabunPSK" w:hAnsi="TH SarabunPSK" w:cs="TH SarabunPSK"/>
            <w:color w:val="auto"/>
          </w:rPr>
          <w:t>ac</w:t>
        </w:r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proofErr w:type="spellStart"/>
        <w:r w:rsidR="00D83DBD" w:rsidRPr="004F040C">
          <w:rPr>
            <w:rStyle w:val="Hyperlink"/>
            <w:rFonts w:ascii="TH SarabunPSK" w:hAnsi="TH SarabunPSK" w:cs="TH SarabunPSK"/>
            <w:color w:val="auto"/>
          </w:rPr>
          <w:t>th</w:t>
        </w:r>
        <w:proofErr w:type="spellEnd"/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/</w:t>
        </w:r>
        <w:proofErr w:type="spellStart"/>
        <w:r w:rsidR="00D83DBD" w:rsidRPr="004F040C">
          <w:rPr>
            <w:rStyle w:val="Hyperlink"/>
            <w:rFonts w:ascii="TH SarabunPSK" w:hAnsi="TH SarabunPSK" w:cs="TH SarabunPSK"/>
            <w:color w:val="auto"/>
          </w:rPr>
          <w:t>webmed</w:t>
        </w:r>
        <w:proofErr w:type="spellEnd"/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/</w:t>
        </w:r>
        <w:proofErr w:type="spellStart"/>
        <w:r w:rsidR="00D83DBD" w:rsidRPr="004F040C">
          <w:rPr>
            <w:rStyle w:val="Hyperlink"/>
            <w:rFonts w:ascii="TH SarabunPSK" w:hAnsi="TH SarabunPSK" w:cs="TH SarabunPSK"/>
            <w:color w:val="auto"/>
          </w:rPr>
          <w:t>researchvet</w:t>
        </w:r>
        <w:proofErr w:type="spellEnd"/>
        <w:r w:rsidR="00D83DBD" w:rsidRPr="004F040C">
          <w:rPr>
            <w:rStyle w:val="Hyperlink"/>
            <w:rFonts w:ascii="TH SarabunPSK" w:hAnsi="TH SarabunPSK" w:cs="TH SarabunPSK"/>
            <w:color w:val="auto"/>
            <w:cs/>
          </w:rPr>
          <w:t>/</w:t>
        </w:r>
      </w:hyperlink>
      <w:r w:rsidR="00D83DBD" w:rsidRPr="004F040C">
        <w:rPr>
          <w:rStyle w:val="Hyperlink"/>
          <w:rFonts w:ascii="TH SarabunPSK" w:hAnsi="TH SarabunPSK" w:cs="TH SarabunPSK"/>
          <w:color w:val="auto"/>
          <w:cs/>
        </w:rPr>
        <w:t>)</w:t>
      </w:r>
    </w:p>
    <w:p w14:paraId="78C37549" w14:textId="77777777" w:rsidR="00D83DBD" w:rsidRPr="004F040C" w:rsidRDefault="00D83DBD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มีการแยกส่งแบบฟอร์มของแต่ละชนิดของสัตว์</w:t>
      </w:r>
    </w:p>
    <w:p w14:paraId="7D777610" w14:textId="77777777" w:rsidR="004F040C" w:rsidRPr="004F040C" w:rsidRDefault="004F040C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หัวหน้าโครงการวิจัยหรือผู้ยื่นต้องมีเลขที่ใบอนุญาตการใช้สัตว์</w:t>
      </w:r>
    </w:p>
    <w:p w14:paraId="6AF95073" w14:textId="77777777" w:rsidR="00D83DBD" w:rsidRPr="004F040C" w:rsidRDefault="00D83DBD" w:rsidP="00D83DB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F040C">
        <w:rPr>
          <w:rFonts w:ascii="TH SarabunPSK" w:hAnsi="TH SarabunPSK" w:cs="TH SarabunPSK"/>
          <w:sz w:val="32"/>
          <w:szCs w:val="32"/>
        </w:rPr>
        <w:sym w:font="Wingdings" w:char="F06F"/>
      </w:r>
      <w:r w:rsidRPr="004F040C">
        <w:rPr>
          <w:rFonts w:ascii="TH SarabunPSK" w:hAnsi="TH SarabunPSK" w:cs="TH SarabunPSK"/>
          <w:sz w:val="32"/>
          <w:szCs w:val="32"/>
          <w:cs/>
        </w:rPr>
        <w:t xml:space="preserve"> ผู้ร่วมงานวิจัยที่ไม่เคยผ่านการอบรม และไม่มีเลขที่ใบอนุญาตใช้สัตว์ มีการระบุในแบบฟอร์มขออนุญาตใช้</w:t>
      </w:r>
    </w:p>
    <w:p w14:paraId="799049BB" w14:textId="77777777" w:rsidR="00D83DBD" w:rsidRPr="004F040C" w:rsidRDefault="00D83DBD" w:rsidP="00D83DB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F040C">
        <w:rPr>
          <w:rFonts w:ascii="TH SarabunPSK" w:hAnsi="TH SarabunPSK" w:cs="TH SarabunPSK"/>
          <w:sz w:val="32"/>
          <w:szCs w:val="32"/>
          <w:cs/>
        </w:rPr>
        <w:t xml:space="preserve">     สัตว์ฯ ว่า </w:t>
      </w:r>
      <w:r w:rsidRPr="004F040C">
        <w:rPr>
          <w:rFonts w:ascii="TH SarabunPSK" w:hAnsi="TH SarabunPSK" w:cs="TH SarabunPSK"/>
          <w:b/>
          <w:bCs/>
          <w:sz w:val="32"/>
          <w:szCs w:val="32"/>
          <w:cs/>
        </w:rPr>
        <w:t>“จะอยู่ภายใต้การควบคุมดูแลของหัวหน้าโครงการฯ ที่ผ่านการอบรมมาแล้วอย่างใกล้ชิด”</w:t>
      </w:r>
    </w:p>
    <w:p w14:paraId="2F6971D0" w14:textId="77777777" w:rsidR="00D83DBD" w:rsidRPr="004F040C" w:rsidRDefault="00D83DBD" w:rsidP="00D83DBD">
      <w:pPr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="008E7B2E">
        <w:rPr>
          <w:rFonts w:ascii="TH SarabunPSK" w:hAnsi="TH SarabunPSK" w:cs="TH SarabunPSK"/>
          <w:cs/>
        </w:rPr>
        <w:t xml:space="preserve"> </w:t>
      </w:r>
      <w:r w:rsidRPr="004F040C">
        <w:rPr>
          <w:rFonts w:ascii="TH SarabunPSK" w:hAnsi="TH SarabunPSK" w:cs="TH SarabunPSK"/>
          <w:cs/>
        </w:rPr>
        <w:t>มีการคำนวณทางสถิติ ในการคำนวณจำนวนสัตว์ที่ใช้ในงานวิจัย</w:t>
      </w:r>
    </w:p>
    <w:p w14:paraId="7B3FFB2C" w14:textId="77777777" w:rsidR="00D83DBD" w:rsidRPr="004F040C" w:rsidRDefault="00D83DBD" w:rsidP="00D83DBD">
      <w:pPr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มีการระบุจำนวนสัตว์ที่ใช้ในงานวิจัย ท</w:t>
      </w:r>
      <w:r w:rsidR="008E7B2E">
        <w:rPr>
          <w:rFonts w:ascii="TH SarabunPSK" w:hAnsi="TH SarabunPSK" w:cs="TH SarabunPSK"/>
          <w:cs/>
        </w:rPr>
        <w:t>ี่ไม่ใช่การประมาณ หรือ ช่วงจำนวน</w:t>
      </w:r>
      <w:r w:rsidRPr="004F040C">
        <w:rPr>
          <w:rFonts w:ascii="TH SarabunPSK" w:hAnsi="TH SarabunPSK" w:cs="TH SarabunPSK"/>
          <w:cs/>
        </w:rPr>
        <w:t>สัตว์ (</w:t>
      </w:r>
      <w:r w:rsidRPr="004F040C">
        <w:rPr>
          <w:rFonts w:ascii="TH SarabunPSK" w:hAnsi="TH SarabunPSK" w:cs="TH SarabunPSK"/>
        </w:rPr>
        <w:t>Reduction</w:t>
      </w:r>
      <w:r w:rsidRPr="004F040C">
        <w:rPr>
          <w:rFonts w:ascii="TH SarabunPSK" w:hAnsi="TH SarabunPSK" w:cs="TH SarabunPSK"/>
          <w:cs/>
        </w:rPr>
        <w:t>)</w:t>
      </w:r>
    </w:p>
    <w:p w14:paraId="6093B32E" w14:textId="77777777" w:rsidR="004F040C" w:rsidRPr="004F040C" w:rsidRDefault="00D83DBD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จำนวน</w:t>
      </w:r>
      <w:r w:rsidR="004F040C" w:rsidRPr="004F040C">
        <w:rPr>
          <w:rFonts w:ascii="TH SarabunPSK" w:hAnsi="TH SarabunPSK" w:cs="TH SarabunPSK"/>
          <w:cs/>
        </w:rPr>
        <w:t>และรายละเอียด</w:t>
      </w:r>
      <w:r w:rsidRPr="004F040C">
        <w:rPr>
          <w:rFonts w:ascii="TH SarabunPSK" w:hAnsi="TH SarabunPSK" w:cs="TH SarabunPSK"/>
          <w:cs/>
        </w:rPr>
        <w:t>สัตว์ที่ใช้ในงานวิจัยในแบบแบบฟอร์มขออนุญาตใช้สัตว์/ซากสัตว์ เพื่องานทาง</w:t>
      </w:r>
    </w:p>
    <w:p w14:paraId="1D4DD0A4" w14:textId="77777777" w:rsidR="00D83DBD" w:rsidRPr="004F040C" w:rsidRDefault="004F040C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  <w:cs/>
        </w:rPr>
        <w:t xml:space="preserve">     </w:t>
      </w:r>
      <w:r w:rsidR="00D83DBD" w:rsidRPr="004F040C">
        <w:rPr>
          <w:rFonts w:ascii="TH SarabunPSK" w:hAnsi="TH SarabunPSK" w:cs="TH SarabunPSK"/>
          <w:cs/>
        </w:rPr>
        <w:t>วิทยาศาสตร์ ตรงกับจำนวน</w:t>
      </w:r>
      <w:r w:rsidRPr="004F040C">
        <w:rPr>
          <w:rFonts w:ascii="TH SarabunPSK" w:hAnsi="TH SarabunPSK" w:cs="TH SarabunPSK"/>
          <w:cs/>
        </w:rPr>
        <w:t>และรายละเอียด</w:t>
      </w:r>
      <w:r w:rsidR="00D83DBD" w:rsidRPr="004F040C">
        <w:rPr>
          <w:rFonts w:ascii="TH SarabunPSK" w:hAnsi="TH SarabunPSK" w:cs="TH SarabunPSK"/>
          <w:cs/>
        </w:rPr>
        <w:t>สัตว์ที่ใช้ในงานวิจัยในแบบข้อเสนอโครงการวิจัย</w:t>
      </w:r>
    </w:p>
    <w:p w14:paraId="4D49F0C1" w14:textId="77777777" w:rsidR="004F040C" w:rsidRPr="004F040C" w:rsidRDefault="004F040C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มีการระบุขั้นตอนปฏิบัติต่อตัวสัตว์ที่ชัดเจน</w:t>
      </w:r>
    </w:p>
    <w:p w14:paraId="28A5F967" w14:textId="77777777" w:rsidR="00D83DBD" w:rsidRPr="004F040C" w:rsidRDefault="00D83DBD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มีการระบุเหตุผลด้วยว่าทำไมจึงไม่ใช้วิธีการอื่นดังกล่าวมาใช้แทนสัตว์ (</w:t>
      </w:r>
      <w:r w:rsidRPr="004F040C">
        <w:rPr>
          <w:rFonts w:ascii="TH SarabunPSK" w:hAnsi="TH SarabunPSK" w:cs="TH SarabunPSK"/>
        </w:rPr>
        <w:t>Replacement</w:t>
      </w:r>
      <w:r w:rsidRPr="004F040C">
        <w:rPr>
          <w:rFonts w:ascii="TH SarabunPSK" w:hAnsi="TH SarabunPSK" w:cs="TH SarabunPSK"/>
          <w:cs/>
        </w:rPr>
        <w:t>)</w:t>
      </w:r>
    </w:p>
    <w:p w14:paraId="025D9D5E" w14:textId="77777777" w:rsidR="00D83DBD" w:rsidRPr="004F040C" w:rsidRDefault="00D83DBD" w:rsidP="00D83DBD">
      <w:pPr>
        <w:pStyle w:val="Header"/>
        <w:tabs>
          <w:tab w:val="clear" w:pos="4153"/>
          <w:tab w:val="center" w:pos="0"/>
        </w:tabs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มีการระบุวิธีการหลีกเลี่ยงหรือลดการทำให้เกิดความเจ็บปวดกับสัตว์ ระหว่างการทดลอง (</w:t>
      </w:r>
      <w:r w:rsidRPr="004F040C">
        <w:rPr>
          <w:rFonts w:ascii="TH SarabunPSK" w:hAnsi="TH SarabunPSK" w:cs="TH SarabunPSK"/>
        </w:rPr>
        <w:t>Refinement</w:t>
      </w:r>
      <w:r w:rsidRPr="004F040C">
        <w:rPr>
          <w:rFonts w:ascii="TH SarabunPSK" w:hAnsi="TH SarabunPSK" w:cs="TH SarabunPSK"/>
          <w:cs/>
        </w:rPr>
        <w:t>)</w:t>
      </w:r>
    </w:p>
    <w:p w14:paraId="5C6AD46C" w14:textId="77777777" w:rsidR="00D83DBD" w:rsidRPr="004F040C" w:rsidRDefault="00D83DBD" w:rsidP="00D83DBD">
      <w:pPr>
        <w:pStyle w:val="Header"/>
        <w:tabs>
          <w:tab w:val="clear" w:pos="4153"/>
          <w:tab w:val="center" w:pos="0"/>
        </w:tabs>
        <w:rPr>
          <w:rStyle w:val="Hyperlink"/>
          <w:rFonts w:ascii="TH SarabunPSK" w:hAnsi="TH SarabunPSK" w:cs="TH SarabunPSK"/>
          <w:color w:val="auto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</w:t>
      </w:r>
      <w:r w:rsidR="008E7B2E">
        <w:rPr>
          <w:rFonts w:ascii="TH SarabunPSK" w:hAnsi="TH SarabunPSK" w:cs="TH SarabunPSK"/>
          <w:cs/>
        </w:rPr>
        <w:t>วิธีการประเมินรอย</w:t>
      </w:r>
      <w:r w:rsidR="008E7B2E">
        <w:rPr>
          <w:rFonts w:ascii="TH SarabunPSK" w:hAnsi="TH SarabunPSK" w:cs="TH SarabunPSK" w:hint="cs"/>
          <w:cs/>
        </w:rPr>
        <w:t>โรค</w:t>
      </w:r>
      <w:r w:rsidRPr="004F040C">
        <w:rPr>
          <w:rFonts w:ascii="TH SarabunPSK" w:hAnsi="TH SarabunPSK" w:cs="TH SarabunPSK"/>
          <w:cs/>
        </w:rPr>
        <w:t>หรือความเจ็บปวดนั้น เพื่อยุติการดำเนินการกับสัตว์ (</w:t>
      </w:r>
      <w:r w:rsidRPr="004F040C">
        <w:rPr>
          <w:rFonts w:ascii="TH SarabunPSK" w:hAnsi="TH SarabunPSK" w:cs="TH SarabunPSK"/>
        </w:rPr>
        <w:t>Humane endpoint</w:t>
      </w:r>
      <w:r w:rsidRPr="004F040C">
        <w:rPr>
          <w:rFonts w:ascii="TH SarabunPSK" w:hAnsi="TH SarabunPSK" w:cs="TH SarabunPSK"/>
          <w:cs/>
        </w:rPr>
        <w:t>)</w:t>
      </w:r>
    </w:p>
    <w:p w14:paraId="096412B3" w14:textId="77777777" w:rsidR="004C31AB" w:rsidRDefault="00D83DBD" w:rsidP="00D83DBD">
      <w:pPr>
        <w:rPr>
          <w:rFonts w:ascii="TH SarabunPSK" w:hAnsi="TH SarabunPSK" w:cs="TH SarabunPSK"/>
        </w:rPr>
      </w:pPr>
      <w:bookmarkStart w:id="0" w:name="_GoBack"/>
      <w:r w:rsidRPr="004F040C">
        <w:rPr>
          <w:rFonts w:ascii="TH SarabunPSK" w:hAnsi="TH SarabunPSK" w:cs="TH SarabunPSK"/>
        </w:rPr>
        <w:sym w:font="Wingdings" w:char="F06F"/>
      </w:r>
      <w:r w:rsidR="008E7B2E">
        <w:rPr>
          <w:rFonts w:ascii="TH SarabunPSK" w:hAnsi="TH SarabunPSK" w:cs="TH SarabunPSK"/>
          <w:cs/>
        </w:rPr>
        <w:t xml:space="preserve"> </w:t>
      </w:r>
      <w:r w:rsidRPr="004F040C">
        <w:rPr>
          <w:rFonts w:ascii="TH SarabunPSK" w:hAnsi="TH SarabunPSK" w:cs="TH SarabunPSK"/>
          <w:cs/>
        </w:rPr>
        <w:t xml:space="preserve">ระยะเวลาการใช้สัตว์/ซากสัตว์ ในแบบแบบฟอร์มขออนุญาตใช้สัตว์/ซากสัตว์ เพื่องานทางวิทยาศาสตร์ </w:t>
      </w:r>
    </w:p>
    <w:bookmarkEnd w:id="0"/>
    <w:p w14:paraId="5F2E10E0" w14:textId="77777777" w:rsidR="00D83DBD" w:rsidRPr="004F040C" w:rsidRDefault="004C31AB" w:rsidP="00D83D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83DBD" w:rsidRPr="004F040C">
        <w:rPr>
          <w:rFonts w:ascii="TH SarabunPSK" w:hAnsi="TH SarabunPSK" w:cs="TH SarabunPSK"/>
          <w:cs/>
        </w:rPr>
        <w:t>ตรง</w:t>
      </w:r>
      <w:r w:rsidR="008E7B2E">
        <w:rPr>
          <w:rFonts w:ascii="TH SarabunPSK" w:hAnsi="TH SarabunPSK" w:cs="TH SarabunPSK"/>
          <w:cs/>
        </w:rPr>
        <w:t>กับ</w:t>
      </w:r>
      <w:r w:rsidR="00D83DBD" w:rsidRPr="004F040C">
        <w:rPr>
          <w:rFonts w:ascii="TH SarabunPSK" w:hAnsi="TH SarabunPSK" w:cs="TH SarabunPSK"/>
          <w:cs/>
        </w:rPr>
        <w:t>ระยะเวลาการใช้สัตว์/ซากสัตว์ ที่ใช้ในงานวิจัยในแบบข้อเสนอโครงการวิจัย</w:t>
      </w:r>
    </w:p>
    <w:p w14:paraId="054A55E4" w14:textId="77777777" w:rsidR="004F040C" w:rsidRPr="004F040C" w:rsidRDefault="00D83DBD" w:rsidP="004F040C">
      <w:pPr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ได้แนบใบรับรองการเข้าร่วม</w:t>
      </w:r>
      <w:r w:rsidR="008E7B2E">
        <w:rPr>
          <w:rFonts w:ascii="TH SarabunPSK" w:hAnsi="TH SarabunPSK" w:cs="TH SarabunPSK"/>
          <w:cs/>
        </w:rPr>
        <w:t>โครงการวิจัยฯ จากเจ้าของสัตว์</w:t>
      </w:r>
      <w:r w:rsidR="008E7B2E">
        <w:rPr>
          <w:rFonts w:ascii="TH SarabunPSK" w:hAnsi="TH SarabunPSK" w:cs="TH SarabunPSK" w:hint="cs"/>
          <w:cs/>
        </w:rPr>
        <w:t>/</w:t>
      </w:r>
      <w:r w:rsidRPr="004F040C">
        <w:rPr>
          <w:rFonts w:ascii="TH SarabunPSK" w:hAnsi="TH SarabunPSK" w:cs="TH SarabunPSK"/>
          <w:cs/>
        </w:rPr>
        <w:t>ใบยินยอมจากเจ้าของสัตว์ (</w:t>
      </w:r>
      <w:r w:rsidRPr="004F040C">
        <w:rPr>
          <w:rFonts w:ascii="TH SarabunPSK" w:hAnsi="TH SarabunPSK" w:cs="TH SarabunPSK"/>
        </w:rPr>
        <w:t>consent form</w:t>
      </w:r>
      <w:r w:rsidRPr="004F040C">
        <w:rPr>
          <w:rFonts w:ascii="TH SarabunPSK" w:hAnsi="TH SarabunPSK" w:cs="TH SarabunPSK"/>
          <w:cs/>
        </w:rPr>
        <w:t>)</w:t>
      </w:r>
    </w:p>
    <w:p w14:paraId="0FCDD09E" w14:textId="77777777" w:rsidR="004F040C" w:rsidRPr="004F040C" w:rsidRDefault="008E7B2E" w:rsidP="004F040C">
      <w:pPr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4F040C" w:rsidRPr="004F040C">
        <w:rPr>
          <w:rFonts w:ascii="TH SarabunPSK" w:hAnsi="TH SarabunPSK" w:cs="TH SarabunPSK"/>
          <w:cs/>
        </w:rPr>
        <w:t>มีเอกสารประกอบตามที่จำเป็น</w:t>
      </w:r>
      <w:r w:rsidR="004F040C" w:rsidRPr="004F040C">
        <w:rPr>
          <w:rFonts w:ascii="TH SarabunPSK" w:hAnsi="TH SarabunPSK" w:cs="TH SarabunPSK"/>
          <w:spacing w:val="-2"/>
          <w:cs/>
        </w:rPr>
        <w:t xml:space="preserve"> </w:t>
      </w:r>
      <w:r w:rsidR="004F040C" w:rsidRPr="004F040C">
        <w:rPr>
          <w:rFonts w:ascii="TH SarabunPSK" w:hAnsi="TH SarabunPSK" w:cs="TH SarabunPSK"/>
          <w:cs/>
        </w:rPr>
        <w:t>เช่น</w:t>
      </w:r>
      <w:r w:rsidR="004F040C" w:rsidRPr="004F040C">
        <w:rPr>
          <w:rFonts w:ascii="TH SarabunPSK" w:hAnsi="TH SarabunPSK" w:cs="TH SarabunPSK"/>
          <w:spacing w:val="-2"/>
          <w:cs/>
        </w:rPr>
        <w:t xml:space="preserve"> </w:t>
      </w:r>
      <w:r w:rsidR="004F040C" w:rsidRPr="004F040C">
        <w:rPr>
          <w:rFonts w:ascii="TH SarabunPSK" w:hAnsi="TH SarabunPSK" w:cs="TH SarabunPSK"/>
          <w:cs/>
        </w:rPr>
        <w:t>บทปฏิบัติการ เอกสารกำกับยา</w:t>
      </w:r>
      <w:r w:rsidR="004F040C" w:rsidRPr="004F040C">
        <w:rPr>
          <w:rFonts w:ascii="TH SarabunPSK" w:hAnsi="TH SarabunPSK" w:cs="TH SarabunPSK"/>
          <w:spacing w:val="-2"/>
          <w:cs/>
        </w:rPr>
        <w:t xml:space="preserve"> </w:t>
      </w:r>
      <w:r w:rsidR="004F040C" w:rsidRPr="004F040C">
        <w:rPr>
          <w:rFonts w:ascii="TH SarabunPSK" w:hAnsi="TH SarabunPSK" w:cs="TH SarabunPSK"/>
          <w:cs/>
        </w:rPr>
        <w:t>ใบอนุญาต เป็นต้น</w:t>
      </w:r>
    </w:p>
    <w:p w14:paraId="65C8E722" w14:textId="77777777" w:rsidR="00DD4C8A" w:rsidRDefault="00D83DBD" w:rsidP="00D83DBD">
      <w:pPr>
        <w:rPr>
          <w:rFonts w:ascii="TH SarabunPSK" w:hAnsi="TH SarabunPSK" w:cs="TH SarabunPSK"/>
        </w:rPr>
      </w:pPr>
      <w:r w:rsidRPr="004F040C">
        <w:rPr>
          <w:rFonts w:ascii="TH SarabunPSK" w:hAnsi="TH SarabunPSK" w:cs="TH SarabunPSK"/>
        </w:rPr>
        <w:sym w:font="Wingdings" w:char="F06F"/>
      </w:r>
      <w:r w:rsidRPr="004F040C">
        <w:rPr>
          <w:rFonts w:ascii="TH SarabunPSK" w:hAnsi="TH SarabunPSK" w:cs="TH SarabunPSK"/>
          <w:cs/>
        </w:rPr>
        <w:t xml:space="preserve"> </w:t>
      </w:r>
      <w:r w:rsidR="00A158BC">
        <w:rPr>
          <w:rFonts w:ascii="TH SarabunPSK" w:hAnsi="TH SarabunPSK" w:cs="TH SarabunPSK"/>
          <w:cs/>
        </w:rPr>
        <w:t>มีการตรวจสอบคำผิด</w:t>
      </w:r>
      <w:r w:rsidRPr="004F040C">
        <w:rPr>
          <w:rFonts w:ascii="TH SarabunPSK" w:hAnsi="TH SarabunPSK" w:cs="TH SarabunPSK"/>
          <w:cs/>
        </w:rPr>
        <w:t>ทั้งเอกสาร</w:t>
      </w:r>
    </w:p>
    <w:p w14:paraId="6757E3DB" w14:textId="77777777" w:rsidR="00A158BC" w:rsidRDefault="00A158BC" w:rsidP="00D83DBD">
      <w:pPr>
        <w:rPr>
          <w:rFonts w:ascii="TH SarabunPSK" w:hAnsi="TH SarabunPSK" w:cs="TH SarabunPSK"/>
        </w:rPr>
      </w:pPr>
    </w:p>
    <w:p w14:paraId="31CD46F7" w14:textId="77777777" w:rsidR="00A158BC" w:rsidRDefault="00A158BC" w:rsidP="00D83DBD">
      <w:pPr>
        <w:rPr>
          <w:rFonts w:ascii="TH SarabunPSK" w:hAnsi="TH SarabunPSK" w:cs="TH SarabunPSK"/>
        </w:rPr>
      </w:pPr>
    </w:p>
    <w:p w14:paraId="2B28359E" w14:textId="77777777" w:rsidR="00A158BC" w:rsidRDefault="00A158BC" w:rsidP="00D83D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14:paraId="409DB79B" w14:textId="77777777" w:rsidR="00A158BC" w:rsidRDefault="00A158BC" w:rsidP="00D83D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 ......................................</w:t>
      </w:r>
    </w:p>
    <w:p w14:paraId="7D997A8A" w14:textId="77777777" w:rsidR="00A158BC" w:rsidRPr="00A158BC" w:rsidRDefault="00A158BC" w:rsidP="00D83D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(.......................................)</w:t>
      </w:r>
    </w:p>
    <w:sectPr w:rsidR="00A158BC" w:rsidRPr="00A158BC" w:rsidSect="00434875">
      <w:pgSz w:w="12240" w:h="15840"/>
      <w:pgMar w:top="99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0AD7"/>
    <w:multiLevelType w:val="hybridMultilevel"/>
    <w:tmpl w:val="C5FA923C"/>
    <w:lvl w:ilvl="0" w:tplc="6E70346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A"/>
    <w:rsid w:val="00065901"/>
    <w:rsid w:val="002476A4"/>
    <w:rsid w:val="00434875"/>
    <w:rsid w:val="004C31AB"/>
    <w:rsid w:val="004F040C"/>
    <w:rsid w:val="008E7B2E"/>
    <w:rsid w:val="00A158BC"/>
    <w:rsid w:val="00A36238"/>
    <w:rsid w:val="00D507EE"/>
    <w:rsid w:val="00D83DBD"/>
    <w:rsid w:val="00DD4C8A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8D51"/>
  <w15:chartTrackingRefBased/>
  <w15:docId w15:val="{E12D6114-1F94-4961-ADB2-205BEE5B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8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C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4C8A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3D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DBD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NormalWeb">
    <w:name w:val="Normal (Web)"/>
    <w:basedOn w:val="Normal"/>
    <w:uiPriority w:val="99"/>
    <w:unhideWhenUsed/>
    <w:rsid w:val="00D83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t.cmu.ac.th/webmed/research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Chatchote Thitaram</dc:creator>
  <cp:keywords/>
  <dc:description/>
  <cp:lastModifiedBy>THERDSAK CHAITHEP</cp:lastModifiedBy>
  <cp:revision>2</cp:revision>
  <dcterms:created xsi:type="dcterms:W3CDTF">2022-12-01T03:01:00Z</dcterms:created>
  <dcterms:modified xsi:type="dcterms:W3CDTF">2022-12-01T03:01:00Z</dcterms:modified>
</cp:coreProperties>
</file>