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37" w:rsidRPr="00541E85" w:rsidRDefault="00541E85" w:rsidP="00541E85">
      <w:pPr>
        <w:pStyle w:val="NormalWeb"/>
        <w:spacing w:before="0" w:beforeAutospacing="0" w:after="0" w:afterAutospacing="0"/>
        <w:jc w:val="thaiDistribute"/>
      </w:pPr>
      <w:bookmarkStart w:id="0" w:name="_GoBack"/>
      <w:bookmarkEnd w:id="0"/>
      <w:r>
        <w:rPr>
          <w:rFonts w:ascii="TH NiramitIT๙" w:hAnsi="TH NiramitIT๙" w:cs="TH NiramitIT๙"/>
          <w:noProof/>
          <w:sz w:val="29"/>
          <w:szCs w:val="29"/>
        </w:rPr>
        <w:drawing>
          <wp:inline distT="0" distB="0" distL="0" distR="0" wp14:anchorId="4CBD620F" wp14:editId="1867AD4C">
            <wp:extent cx="709574" cy="6776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90" cy="69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บันทึกข้อความ</w:t>
      </w:r>
      <w:r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</w:r>
      <w:r w:rsidR="005475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   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คณะสัตวแพทยศาสตร์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547537" w:rsidRPr="00547537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หน่วยงานผู้ขอจัด</w:t>
      </w:r>
      <w:r w:rsidR="00547537" w:rsidRPr="00547537">
        <w:rPr>
          <w:rFonts w:ascii="TH SarabunPSK" w:hAnsi="TH SarabunPSK" w:cs="TH SarabunPSK"/>
          <w:color w:val="FF0000"/>
          <w:sz w:val="32"/>
          <w:szCs w:val="32"/>
        </w:rPr>
        <w:t> 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โทร 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</w:r>
      <w:r w:rsidR="005475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อว 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>8393(18)........../………..</w:t>
      </w:r>
      <w:r w:rsidR="00547537"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547537"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547537"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5475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…………………………………………..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</w:r>
      <w:r w:rsidR="005475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   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ขออนุมัติจัดโครงการ…..(ประเภทโครงการ)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…….(ไทย-อังกฤษ)......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   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คณบดี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  <w:t xml:space="preserve">                     (</w:t>
      </w:r>
      <w:r w:rsidR="00547537">
        <w:rPr>
          <w:rFonts w:ascii="TH SarabunPSK" w:hAnsi="TH SarabunPSK" w:cs="TH SarabunPSK"/>
          <w:color w:val="000000"/>
          <w:sz w:val="32"/>
          <w:szCs w:val="32"/>
          <w:cs/>
        </w:rPr>
        <w:t>อาจมีการเกริ่นนำข้อมูลประกอบการจัดทำโครงการ)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47537">
        <w:rPr>
          <w:rFonts w:ascii="TH SarabunPSK" w:hAnsi="TH SarabunPSK" w:cs="TH SarabunPSK"/>
          <w:color w:val="000000"/>
          <w:sz w:val="32"/>
          <w:szCs w:val="32"/>
        </w:rPr>
        <w:br/>
        <w:t xml:space="preserve">               </w:t>
      </w:r>
      <w:r w:rsidR="00547537"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ด้วย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หน่วยงานผู้ขอจัด)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ถ้ามี)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มีความประสงค์จะจัด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ประเภทโครงการ ได้แก่ การประชุม/การประชุมเชิงปฏิบัติการ/การประชุมวิชาการ/การอบรม/การอบรมเชิงปฏิบัติการ/การสัมมนา/การสัมมนาวิชาการ/การเสวนา....ระดับนานาชาติ</w:t>
      </w:r>
      <w:r w:rsidR="00DE743A" w:rsidRPr="00DE7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 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เรื่อง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ภาษาไทย (ภาษาอังกฤษ-ถ้ามี)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 xml:space="preserve"> 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ใน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ระหว่าง)</w:t>
      </w:r>
      <w:r w:rsidRPr="00DE7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วันเดือนปี ถึง วันเดือนปี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อาคาร หน่วยงาน อำเภอ จังหวัด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โดยมีวัตถุประสงค์เพื่อ............................โดยผู้เข้าร่วม</w:t>
      </w:r>
      <w:r w:rsidRPr="00541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(ประเภทโครงการ)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 xml:space="preserve"> จะ</w:t>
      </w:r>
      <w:r w:rsidR="00DE743A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(ประเภทผู้เข้าร่วม)</w:t>
      </w:r>
      <w:r w:rsidR="00DE743A">
        <w:rPr>
          <w:rFonts w:ascii="TH SarabunPSK" w:hAnsi="TH SarabunPSK" w:cs="TH SarabunPSK"/>
          <w:sz w:val="32"/>
          <w:szCs w:val="32"/>
        </w:rPr>
        <w:t> 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 xml:space="preserve">จำนวน ..................... คน ทั้งนี้โดยเบิกจ่ายค่าใช้จ่ายในการจัดโครงการจาก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(ระบุแหล่งงบประมาณ)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>จำนวน</w:t>
      </w:r>
      <w:r w:rsidR="00547537" w:rsidRPr="00541E85">
        <w:rPr>
          <w:rFonts w:ascii="TH SarabunPSK" w:hAnsi="TH SarabunPSK" w:cs="TH SarabunPSK"/>
          <w:sz w:val="32"/>
          <w:szCs w:val="32"/>
        </w:rPr>
        <w:t xml:space="preserve">  ...............  </w:t>
      </w:r>
      <w:r w:rsidR="00547537" w:rsidRPr="00541E8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547537" w:rsidRPr="00DE743A">
        <w:rPr>
          <w:rFonts w:ascii="TH SarabunPSK" w:hAnsi="TH SarabunPSK" w:cs="TH SarabunPSK"/>
          <w:color w:val="FF0000"/>
          <w:sz w:val="32"/>
          <w:szCs w:val="32"/>
          <w:cs/>
        </w:rPr>
        <w:t>(ตัวอักษร)</w:t>
      </w:r>
    </w:p>
    <w:p w:rsidR="00547537" w:rsidRDefault="00547537" w:rsidP="00541E85">
      <w:pPr>
        <w:pStyle w:val="NormalWeb"/>
        <w:spacing w:before="0" w:beforeAutospacing="0" w:after="0" w:afterAutospacing="0"/>
        <w:jc w:val="thaiDistribute"/>
      </w:pPr>
      <w:r w:rsidRPr="00541E85">
        <w:rPr>
          <w:rFonts w:ascii="TH SarabunPSK" w:hAnsi="TH SarabunPSK" w:cs="TH SarabunPSK"/>
          <w:sz w:val="32"/>
          <w:szCs w:val="32"/>
        </w:rPr>
        <w:t> </w:t>
      </w:r>
      <w:r w:rsidRPr="00541E85">
        <w:rPr>
          <w:rStyle w:val="apple-tab-span"/>
          <w:rFonts w:ascii="TH SarabunPSK" w:eastAsia="Cordia New" w:hAnsi="TH SarabunPSK" w:cs="TH SarabunPSK"/>
          <w:sz w:val="32"/>
          <w:szCs w:val="32"/>
        </w:rPr>
        <w:tab/>
      </w:r>
      <w:r w:rsidRPr="00541E85">
        <w:rPr>
          <w:rStyle w:val="apple-tab-span"/>
          <w:rFonts w:ascii="TH SarabunPSK" w:eastAsia="Cordia New" w:hAnsi="TH SarabunPSK" w:cs="TH SarabunPSK"/>
          <w:sz w:val="32"/>
          <w:szCs w:val="32"/>
        </w:rPr>
        <w:tab/>
      </w:r>
      <w:r w:rsidRPr="00541E85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E743A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หน่วยงานผู้ขอจัด</w:t>
      </w:r>
      <w:r w:rsidR="00DE743A" w:rsidRPr="00DE743A">
        <w:rPr>
          <w:rFonts w:ascii="TH SarabunPSK" w:hAnsi="TH SarabunPSK" w:cs="TH SarabunPSK"/>
          <w:color w:val="FF0000"/>
          <w:sz w:val="32"/>
          <w:szCs w:val="32"/>
        </w:rPr>
        <w:t>)</w:t>
      </w:r>
      <w:r w:rsidR="00DE743A">
        <w:rPr>
          <w:rFonts w:ascii="TH SarabunPSK" w:hAnsi="TH SarabunPSK" w:cs="TH SarabunPSK"/>
          <w:sz w:val="32"/>
          <w:szCs w:val="32"/>
        </w:rPr>
        <w:t> </w:t>
      </w:r>
      <w:r w:rsidRPr="00541E85">
        <w:rPr>
          <w:rFonts w:ascii="TH SarabunPSK" w:hAnsi="TH SarabunPSK" w:cs="TH SarabunPSK"/>
          <w:sz w:val="32"/>
          <w:szCs w:val="32"/>
          <w:cs/>
        </w:rPr>
        <w:t>จึงขอพิจารณาอนุมัติจัดการ</w:t>
      </w:r>
      <w:r w:rsidR="00D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E743A">
        <w:rPr>
          <w:rFonts w:ascii="TH SarabunPSK" w:hAnsi="TH SarabunPSK" w:cs="TH SarabunPSK"/>
          <w:color w:val="FF0000"/>
          <w:sz w:val="32"/>
          <w:szCs w:val="32"/>
          <w:cs/>
        </w:rPr>
        <w:t>ประเภทโครงการ)</w:t>
      </w:r>
      <w:r w:rsidRPr="00541E85">
        <w:rPr>
          <w:rFonts w:ascii="TH SarabunPSK" w:hAnsi="TH SarabunPSK" w:cs="TH SarabunPSK"/>
          <w:sz w:val="32"/>
          <w:szCs w:val="32"/>
        </w:rPr>
        <w:t xml:space="preserve"> </w:t>
      </w:r>
      <w:r w:rsidRPr="00541E85">
        <w:rPr>
          <w:rFonts w:ascii="TH SarabunPSK" w:hAnsi="TH SarabunPSK" w:cs="TH SarabunPSK"/>
          <w:sz w:val="32"/>
          <w:szCs w:val="32"/>
          <w:cs/>
        </w:rPr>
        <w:t>ดังกล่าว และขออนุมัติให้ผู้เข้าร่วมการ</w:t>
      </w:r>
      <w:r w:rsidR="00D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E743A">
        <w:rPr>
          <w:rFonts w:ascii="TH SarabunPSK" w:hAnsi="TH SarabunPSK" w:cs="TH SarabunPSK"/>
          <w:color w:val="FF0000"/>
          <w:sz w:val="32"/>
          <w:szCs w:val="32"/>
          <w:cs/>
        </w:rPr>
        <w:t>ประเภทโครงการ)</w:t>
      </w:r>
      <w:r w:rsidRPr="00DE743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41E85">
        <w:rPr>
          <w:rFonts w:ascii="TH SarabunPSK" w:hAnsi="TH SarabunPSK" w:cs="TH SarabunPSK"/>
          <w:sz w:val="32"/>
          <w:szCs w:val="32"/>
          <w:cs/>
        </w:rPr>
        <w:t>ที่มาจากหน่วยงานภาครัฐและรัฐวิสาหกิจ ได้เข้าร่วมการ</w:t>
      </w:r>
      <w:r w:rsidR="00DE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4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DE743A">
        <w:rPr>
          <w:rFonts w:ascii="TH SarabunPSK" w:hAnsi="TH SarabunPSK" w:cs="TH SarabunPSK"/>
          <w:color w:val="FF0000"/>
          <w:sz w:val="32"/>
          <w:szCs w:val="32"/>
          <w:cs/>
        </w:rPr>
        <w:t>ประเภทโครงการ)</w:t>
      </w:r>
      <w:r w:rsidR="00DE7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41E85">
        <w:rPr>
          <w:rFonts w:ascii="TH SarabunPSK" w:hAnsi="TH SarabunPSK" w:cs="TH SarabunPSK"/>
          <w:sz w:val="32"/>
          <w:szCs w:val="32"/>
          <w:cs/>
        </w:rPr>
        <w:t>ครั้งนี้โดยไม่ถือว่าเป็นวันลา และมีสิทธิ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เบิกค่าใช้จ่ายในการเดินทางไปราชการได้ตามระเบียบต้นสังกัด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แทรก***)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ดังรายละเอียดโครงการและกำหนดการที่แนบมาพร้อมนี้</w:t>
      </w:r>
    </w:p>
    <w:p w:rsidR="00547537" w:rsidRDefault="00547537" w:rsidP="00541E85">
      <w:pPr>
        <w:pStyle w:val="NormalWeb"/>
        <w:spacing w:before="240" w:beforeAutospacing="0" w:after="120" w:afterAutospacing="0"/>
        <w:jc w:val="thaiDistribute"/>
      </w:pPr>
      <w:r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***</w:t>
      </w:r>
      <w:r w:rsidR="00541E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ขออนุมัติเบิกจ่ายค่าใช้จ่ายในอัตราพิเศษเกินกว่าระเบียบกระทรวงการคลังหรือระเบียบของมหาวิทยาลัยเชียงใหม่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โปรดระบุอัตราใหม่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พร้อมแสดงเหตุผลและความจำเป็นในบันทึกข้อความด้วย เช่น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ทั้งนี้ขออนุมัติเบิกจ่ายค่าตอบแทนวิทยากรภายนอกใน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อัตราพิเศษ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ภาคปฏิบัติการ ชั่วโมงละ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600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เป็นผู้เชี่ยวชาญประจำพื้นที่ของสถานที่ที่เข้าไปทำการฝึกอบรมเชิงปฏิบัติการ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   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</w:p>
    <w:p w:rsidR="00547537" w:rsidRDefault="00547537" w:rsidP="00547537">
      <w:pPr>
        <w:pStyle w:val="NormalWeb"/>
        <w:spacing w:before="240" w:beforeAutospacing="0" w:after="24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      </w:t>
      </w:r>
      <w:r>
        <w:rPr>
          <w:rStyle w:val="apple-tab-span"/>
          <w:rFonts w:ascii="TH SarabunPSK" w:eastAsia="Cordia New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  </w:t>
      </w:r>
      <w:r>
        <w:rPr>
          <w:rStyle w:val="apple-tab-span"/>
          <w:rFonts w:ascii="TH SarabunPSK" w:eastAsia="Cordia New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</w:t>
      </w:r>
    </w:p>
    <w:p w:rsidR="00DE743A" w:rsidRDefault="00DE743A" w:rsidP="00547537">
      <w:pPr>
        <w:pStyle w:val="NormalWeb"/>
        <w:spacing w:before="240" w:beforeAutospacing="0" w:after="240" w:afterAutospacing="0"/>
        <w:jc w:val="both"/>
      </w:pPr>
    </w:p>
    <w:p w:rsidR="00547537" w:rsidRDefault="00547537" w:rsidP="00547537">
      <w:pPr>
        <w:pStyle w:val="NormalWeb"/>
        <w:spacing w:before="240" w:beforeAutospacing="0" w:after="240" w:afterAutospacing="0"/>
        <w:jc w:val="both"/>
      </w:pPr>
      <w:r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    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                  (...........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ชื่อนามสกุลผู้รับผิดชอบโครงการ...................)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  </w:t>
      </w:r>
      <w:r w:rsidR="00DE74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>     </w:t>
      </w:r>
    </w:p>
    <w:p w:rsidR="00547537" w:rsidRDefault="00547537" w:rsidP="00547537">
      <w:pPr>
        <w:pStyle w:val="NormalWeb"/>
        <w:spacing w:before="240" w:beforeAutospacing="0" w:after="240" w:afterAutospacing="0"/>
        <w:jc w:val="both"/>
      </w:pP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              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    </w:t>
      </w:r>
      <w:r>
        <w:rPr>
          <w:rStyle w:val="apple-tab-span"/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                  (................................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ชื่อ-นามสกุล..............................)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 xml:space="preserve">                                                          </w:t>
      </w:r>
      <w:r w:rsidR="00DE74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4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ผู้บังคับบัญชาขั้นต้น /หัวหน้าหน่วยงาน</w:t>
      </w:r>
    </w:p>
    <w:p w:rsidR="00D04C98" w:rsidRPr="00547537" w:rsidRDefault="00D04C98" w:rsidP="00547537"/>
    <w:sectPr w:rsidR="00D04C98" w:rsidRPr="00547537" w:rsidSect="00541E85">
      <w:pgSz w:w="11906" w:h="16838"/>
      <w:pgMar w:top="720" w:right="1134" w:bottom="70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2862"/>
    <w:multiLevelType w:val="hybridMultilevel"/>
    <w:tmpl w:val="86BEA7B6"/>
    <w:lvl w:ilvl="0" w:tplc="97A4F332">
      <w:start w:val="1"/>
      <w:numFmt w:val="decimal"/>
      <w:lvlText w:val="%1."/>
      <w:lvlJc w:val="left"/>
      <w:pPr>
        <w:ind w:left="21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248A7531"/>
    <w:multiLevelType w:val="hybridMultilevel"/>
    <w:tmpl w:val="5E147CE0"/>
    <w:lvl w:ilvl="0" w:tplc="AF46C266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D"/>
    <w:rsid w:val="0001654D"/>
    <w:rsid w:val="00541E85"/>
    <w:rsid w:val="00547537"/>
    <w:rsid w:val="00635F98"/>
    <w:rsid w:val="00930BD0"/>
    <w:rsid w:val="00A4736A"/>
    <w:rsid w:val="00D04C98"/>
    <w:rsid w:val="00D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1EA3F-4680-4906-968B-8E50B7C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4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654D"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character" w:customStyle="1" w:styleId="TitleChar">
    <w:name w:val="Title Char"/>
    <w:basedOn w:val="DefaultParagraphFont"/>
    <w:link w:val="Title"/>
    <w:rsid w:val="0001654D"/>
    <w:rPr>
      <w:rFonts w:ascii="Cordia New" w:eastAsia="Cordia New" w:hAnsi="Cordia New" w:cs="Cordia New"/>
      <w:b/>
      <w:bCs/>
      <w:color w:val="0000FF"/>
      <w:sz w:val="70"/>
      <w:szCs w:val="70"/>
      <w:lang w:val="th-TH" w:eastAsia="zh-CN"/>
    </w:rPr>
  </w:style>
  <w:style w:type="character" w:customStyle="1" w:styleId="apple-tab-span">
    <w:name w:val="apple-tab-span"/>
    <w:basedOn w:val="DefaultParagraphFont"/>
    <w:rsid w:val="0001654D"/>
  </w:style>
  <w:style w:type="paragraph" w:styleId="ListParagraph">
    <w:name w:val="List Paragraph"/>
    <w:basedOn w:val="Normal"/>
    <w:uiPriority w:val="34"/>
    <w:qFormat/>
    <w:rsid w:val="00930BD0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54753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THERDSAK CHAITHEP</cp:lastModifiedBy>
  <cp:revision>2</cp:revision>
  <dcterms:created xsi:type="dcterms:W3CDTF">2020-04-29T07:38:00Z</dcterms:created>
  <dcterms:modified xsi:type="dcterms:W3CDTF">2020-04-29T07:38:00Z</dcterms:modified>
</cp:coreProperties>
</file>